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lang w:val="pt-BR"/>
        </w:rPr>
        <w:t xml:space="preserve">SYSRLOG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Orientador:</w:t>
      </w:r>
      <w:r>
        <w:rPr>
          <w:b/>
        </w:rPr>
        <w:t xml:space="preserve">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lang w:val="pt-BR"/>
                    </w:rPr>
                  </w:pPr>
                  <w:r>
                    <w:rPr>
                      <w:lang w:val="pt-BR"/>
                    </w:rPr>
                    <w:t>119f.</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lang w:val="pt-BR"/>
        </w:rPr>
        <w:t xml:space="preserve">SysRLog - </w:t>
      </w:r>
      <w:r>
        <w:rPr>
          <w:b/>
          <w:bCs/>
          <w:color w:val="000000" w:themeColor="text1"/>
        </w:rPr>
        <w:t xml:space="preserve">Sistema Logístico </w:t>
      </w:r>
      <w:r>
        <w:rPr>
          <w:b/>
          <w:bCs/>
          <w:color w:val="000000" w:themeColor="text1"/>
          <w:lang w:val="pt-BR"/>
        </w:rPr>
        <w:t>Roteirização</w:t>
      </w:r>
      <w:r>
        <w:rPr>
          <w:b/>
          <w:bCs/>
          <w:color w:val="000000" w:themeColor="text1"/>
        </w:rPr>
        <w:t>.</w:t>
      </w:r>
      <w:r>
        <w:rPr>
          <w:b/>
          <w:bCs/>
          <w:color w:val="000000" w:themeColor="text1"/>
          <w:szCs w:val="20"/>
        </w:rPr>
        <w:t xml:space="preserve"> </w:t>
      </w:r>
      <w:r>
        <w:rPr>
          <w:bCs/>
          <w:color w:val="000000" w:themeColor="text1"/>
          <w:szCs w:val="20"/>
        </w:rPr>
        <w:t>2018</w:t>
      </w:r>
      <w:r>
        <w:rPr>
          <w:color w:val="000000" w:themeColor="text1"/>
          <w:szCs w:val="20"/>
        </w:rPr>
        <w:t xml:space="preserve">. </w:t>
      </w:r>
      <w:r>
        <w:rPr>
          <w:color w:val="000000" w:themeColor="text1"/>
          <w:szCs w:val="20"/>
          <w:lang w:val="pt-BR"/>
        </w:rPr>
        <w:t>119f</w:t>
      </w:r>
      <w:r>
        <w:rPr>
          <w:color w:val="000000" w:themeColor="text1"/>
          <w:szCs w:val="20"/>
        </w:rPr>
        <w:t xml:space="preserve">.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 xml:space="preserve">Me. Lucas Gonçalves Nadalete </w:t>
      </w:r>
      <w:r>
        <w:rPr>
          <w:rFonts w:hint="default"/>
          <w:b/>
          <w:bCs/>
          <w:color w:val="auto"/>
          <w:lang w:val="pt-BR"/>
        </w:rPr>
        <w:t>- Fatec Prof. Jessen Vidal de São José dos Campos/SP</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color w:val="00B050"/>
        </w:rPr>
      </w:pPr>
      <w:r>
        <w:rPr>
          <w:b/>
          <w:bCs/>
          <w:color w:val="auto"/>
          <w:lang w:val="pt-BR"/>
        </w:rPr>
        <w:t>Me. Emanuel Mineda Carneiro</w:t>
      </w:r>
      <w:r>
        <w:rPr>
          <w:b/>
          <w:bCs/>
          <w:color w:val="00B050"/>
        </w:rPr>
        <w:t xml:space="preserve"> </w:t>
      </w:r>
      <w:r>
        <w:rPr>
          <w:rFonts w:hint="default"/>
          <w:b/>
          <w:bCs/>
          <w:color w:val="auto"/>
          <w:lang w:val="pt-BR"/>
        </w:rPr>
        <w:t>- Fatec Prof. Jessen Vidal de São José dos Campos/SP</w:t>
      </w:r>
    </w:p>
    <w:p>
      <w:pPr>
        <w:jc w:val="center"/>
        <w:rPr>
          <w:b/>
          <w:bCs/>
          <w:color w:val="000000"/>
        </w:rPr>
      </w:pPr>
    </w:p>
    <w:p>
      <w:pPr>
        <w:jc w:val="center"/>
        <w:rPr>
          <w:b/>
          <w:bCs/>
          <w:color w:val="000000"/>
        </w:rPr>
      </w:pPr>
      <w:r>
        <w:rPr>
          <w:b/>
          <w:bCs/>
          <w:color w:val="000000"/>
        </w:rPr>
        <w:t>__________________________________________________________________</w:t>
      </w:r>
    </w:p>
    <w:p>
      <w:pPr>
        <w:autoSpaceDE w:val="0"/>
        <w:autoSpaceDN w:val="0"/>
        <w:adjustRightInd w:val="0"/>
        <w:jc w:val="center"/>
        <w:rPr>
          <w:b/>
          <w:bCs/>
          <w:color w:val="000000"/>
        </w:rPr>
      </w:pPr>
      <w:r>
        <w:rPr>
          <w:b/>
          <w:bCs/>
          <w:color w:val="auto"/>
          <w:lang w:val="pt-BR"/>
        </w:rPr>
        <w:t>Me. Carlos Augusto Lombardi Garcia</w:t>
      </w:r>
      <w:r>
        <w:rPr>
          <w:b/>
          <w:bCs/>
          <w:color w:val="00B050"/>
        </w:rPr>
        <w:t xml:space="preserve"> </w:t>
      </w:r>
      <w:r>
        <w:rPr>
          <w:rFonts w:hint="default"/>
          <w:b/>
          <w:bCs/>
          <w:color w:val="auto"/>
          <w:lang w:val="pt-BR"/>
        </w:rPr>
        <w:t>- Fatec Prof. Jessen Vidal de São José dos Campos/SP</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pPr>
        <w:jc w:val="center"/>
        <w:rPr>
          <w:b/>
          <w:sz w:val="28"/>
        </w:rPr>
      </w:pPr>
      <w:r>
        <w:rPr>
          <w:b/>
          <w:sz w:val="28"/>
        </w:rPr>
        <w:t>AGRADECIMENTOS</w:t>
      </w:r>
    </w:p>
    <w:p>
      <w:pPr>
        <w:jc w:val="center"/>
      </w:pPr>
    </w:p>
    <w:p/>
    <w:p/>
    <w:p>
      <w:pPr>
        <w:spacing w:line="360" w:lineRule="auto"/>
        <w:ind w:firstLine="709"/>
        <w:jc w:val="both"/>
        <w:rPr>
          <w:lang w:val="pt-BR"/>
        </w:rPr>
      </w:pPr>
      <w:r>
        <w:rPr>
          <w:lang w:val="pt-BR"/>
        </w:rPr>
        <w:t>Agradeço primeiramente a Deus por me manter firme na caminhada da graduação apesar de todas as dificuldades.</w:t>
      </w:r>
    </w:p>
    <w:p>
      <w:pPr>
        <w:spacing w:line="360" w:lineRule="auto"/>
        <w:ind w:firstLine="709"/>
        <w:jc w:val="both"/>
        <w:rPr>
          <w:lang w:val="pt-BR"/>
        </w:rPr>
      </w:pPr>
      <w:r>
        <w:rPr>
          <w:lang w:val="pt-BR"/>
        </w:rPr>
        <w:t xml:space="preserve">Agradeço a todos da minha família que contribuíram direta ou indiretamente nessa jornada. Mas em especial aos meus pais João José e Carla por toda a motivação apoio e paciência. </w:t>
      </w:r>
    </w:p>
    <w:p>
      <w:pPr>
        <w:spacing w:line="360" w:lineRule="auto"/>
        <w:ind w:firstLine="709"/>
        <w:jc w:val="both"/>
        <w:rPr>
          <w:lang w:val="pt-BR"/>
        </w:rPr>
      </w:pPr>
      <w:r>
        <w:rPr>
          <w:lang w:val="pt-BR"/>
        </w:rPr>
        <w:t>Agradeço minha namorada Ingrid, por toda a motivação e cobrança.</w:t>
      </w:r>
    </w:p>
    <w:p>
      <w:pPr>
        <w:spacing w:line="360" w:lineRule="auto"/>
        <w:ind w:firstLine="709"/>
        <w:jc w:val="both"/>
        <w:rPr>
          <w:lang w:val="pt-BR"/>
        </w:rPr>
      </w:pPr>
      <w:r>
        <w:rPr>
          <w:lang w:val="pt-BR"/>
        </w:rPr>
        <w:t>Agradeço a minha segunda Família que são os meus amigos: Rafael, Gean, Victor William, Thales, Jodaciel e Paulo. Que sempre estiveram ao meu lado nessa jornada me ajudando seja com os trabalhos ou seja em conversas. Agradeço em especial ao meu amigo Ticianelli por estar comigo em inúmeras aulas e trabalhos.</w:t>
      </w:r>
    </w:p>
    <w:p>
      <w:pPr>
        <w:spacing w:line="360" w:lineRule="auto"/>
        <w:ind w:firstLine="709"/>
        <w:jc w:val="both"/>
        <w:rPr>
          <w:lang w:val="pt-BR"/>
        </w:rPr>
      </w:pPr>
      <w:r>
        <w:rPr>
          <w:lang w:val="pt-BR"/>
        </w:rPr>
        <w:t>Agradeço também ao meu orientador Lucas Nadalete pela proposta de tema e excelente apoio no desenvolvimento do projeto.</w:t>
      </w:r>
    </w:p>
    <w:p>
      <w:pPr>
        <w:spacing w:line="360" w:lineRule="auto"/>
        <w:ind w:firstLine="709"/>
        <w:jc w:val="both"/>
        <w:rPr>
          <w:lang w:val="pt-BR"/>
        </w:rPr>
      </w:pPr>
      <w:r>
        <w:rPr>
          <w:lang w:val="pt-BR"/>
        </w:rPr>
        <w:t>Para encerrar deixo meus agradecimentos a todos os professores do curso, que compartilharam seu conhecimento e proporcionaram que eu saísse da Faculdade com um dominio muito maior na área do que eu possuía.</w:t>
      </w:r>
    </w:p>
    <w:p>
      <w:pPr>
        <w:ind w:left="0"/>
      </w:pPr>
      <w:r>
        <w:br w:type="page"/>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w:t>
      </w:r>
      <w:r>
        <w:rPr>
          <w:rFonts w:hint="default"/>
        </w:rPr>
        <w:t>A primeira regra de qualquer tecnologia utilizada nos negócios é que a automação aplicada a uma operação eficiente aumentará a eficiência. A segunda é que a automação aplicada a uma operação ineficiente aumentará a ineficiência</w:t>
      </w:r>
      <w:r>
        <w:t>.”</w:t>
      </w:r>
    </w:p>
    <w:p>
      <w:pPr>
        <w:spacing w:line="360" w:lineRule="auto"/>
        <w:ind w:left="4536"/>
        <w:jc w:val="right"/>
      </w:pPr>
      <w:r>
        <w:rPr>
          <w:lang w:val="pt-BR"/>
        </w:rPr>
        <w:t>Bill Gates</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desenvolver um software para gerar de rotas de entrega. Em pesquisas realizadas, cerca de 54% dos custos logísticos das empresas provém do transporte, além de 92% das empresas darem alta prioridade à redução de custos com transporte</w:t>
      </w:r>
      <w:r>
        <w:t xml:space="preserve">. </w:t>
      </w:r>
      <w:r>
        <w:rPr>
          <w:lang w:val="pt-BR"/>
        </w:rPr>
        <w:t xml:space="preserve">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MVC( Model,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A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w:t>
      </w:r>
      <w:r>
        <w:rPr>
          <w:rFonts w:hint="default"/>
          <w:lang w:val="pt-BR"/>
        </w:rPr>
        <w:t>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 xml:space="preserve">The purpose of this Project is to develop software to generate delivery routes. In research carried out, about 54% of the companies logistical costs come from transportation, and 92% of the companies give a high priority to reducing transport costs. </w:t>
      </w:r>
      <w:r>
        <w:rPr>
          <w:rFonts w:hint="default"/>
          <w:lang w:val="pt-BR"/>
        </w:rPr>
        <w:t>After conducting exploratory research</w:t>
      </w:r>
      <w:r>
        <w:rPr>
          <w:lang w:val="pt-BR"/>
        </w:rPr>
        <w:t xml:space="preserve">,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w:t>
      </w:r>
      <w:r>
        <w:rPr>
          <w:rFonts w:hint="default"/>
          <w:lang w:val="pt-BR"/>
        </w:rPr>
        <w:t>made up of</w:t>
      </w:r>
      <w:r>
        <w:rPr>
          <w:lang w:val="pt-BR"/>
        </w:rPr>
        <w:t xml:space="preserve"> the entities and Database, the Controller for the Classes with the HTTP routes and the View represented by the developed Ionic application. The Application uses Via Cep server access for Cep queries and the Google Distance Matrix API for Distance Calculation.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3"/>
      </w:pPr>
      <w:r>
        <w:rPr>
          <w:b/>
          <w:bCs/>
        </w:rPr>
        <w:t>Keywords</w:t>
      </w:r>
      <w:r>
        <w:t xml:space="preserve">: </w:t>
      </w:r>
      <w:r>
        <w:rPr>
          <w:lang w:val="pt-BR"/>
        </w:rPr>
        <w:t>Routing; Logistics; Software; Programming.</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_Toc4050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_Toc4050 </w:instrText>
      </w:r>
      <w:r>
        <w:fldChar w:fldCharType="separate"/>
      </w:r>
      <w:r>
        <w:t>17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_Toc30404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_Toc30404 </w:instrText>
      </w:r>
      <w:r>
        <w:fldChar w:fldCharType="separate"/>
      </w:r>
      <w:r>
        <w:t>17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_Toc16713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_Toc16713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_Toc128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_Toc128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_Toc5804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_Toc5804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_Toc8711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_Toc8711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_Toc19221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_Toc19221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_Toc31351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 xml:space="preserve">Fragmento do Quadro e </w:t>
      </w:r>
      <w:r>
        <w:rPr>
          <w:bCs/>
          <w:i/>
          <w:iCs/>
          <w:szCs w:val="24"/>
          <w:lang w:val="pt-BR"/>
        </w:rPr>
        <w:t>Front-end</w:t>
      </w:r>
      <w:r>
        <w:rPr>
          <w:bCs/>
          <w:szCs w:val="24"/>
          <w:lang w:val="pt-BR"/>
        </w:rPr>
        <w:t xml:space="preserve"> do Trello.</w:t>
      </w:r>
      <w:r>
        <w:tab/>
      </w:r>
      <w:r>
        <w:fldChar w:fldCharType="begin"/>
      </w:r>
      <w:r>
        <w:instrText xml:space="preserve"> PAGEREF _Toc31351 </w:instrText>
      </w:r>
      <w:r>
        <w:fldChar w:fldCharType="separate"/>
      </w:r>
      <w:r>
        <w:t>34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_Toc23197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Fragmento do Quadro e</w:t>
      </w:r>
      <w:r>
        <w:rPr>
          <w:bCs/>
          <w:i/>
          <w:iCs/>
          <w:szCs w:val="24"/>
          <w:lang w:val="pt-BR"/>
        </w:rPr>
        <w:t xml:space="preserve"> Back-end</w:t>
      </w:r>
      <w:r>
        <w:rPr>
          <w:bCs/>
          <w:szCs w:val="24"/>
          <w:lang w:val="pt-BR"/>
        </w:rPr>
        <w:t xml:space="preserve"> do Trello.</w:t>
      </w:r>
      <w:r>
        <w:tab/>
      </w:r>
      <w:r>
        <w:fldChar w:fldCharType="begin"/>
      </w:r>
      <w:r>
        <w:instrText xml:space="preserve"> PAGEREF _Toc23197 </w:instrText>
      </w:r>
      <w:r>
        <w:fldChar w:fldCharType="separate"/>
      </w:r>
      <w:r>
        <w:t>35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_Toc27592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Repositório Github Front-end.</w:t>
      </w:r>
      <w:r>
        <w:tab/>
      </w:r>
      <w:r>
        <w:fldChar w:fldCharType="begin"/>
      </w:r>
      <w:r>
        <w:instrText xml:space="preserve"> PAGEREF _Toc27592 </w:instrText>
      </w:r>
      <w:r>
        <w:fldChar w:fldCharType="separate"/>
      </w:r>
      <w:r>
        <w:t>44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_Toc25901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Repositório Github Back-end.</w:t>
      </w:r>
      <w:r>
        <w:tab/>
      </w:r>
      <w:r>
        <w:fldChar w:fldCharType="begin"/>
      </w:r>
      <w:r>
        <w:instrText xml:space="preserve"> PAGEREF _Toc25901 </w:instrText>
      </w:r>
      <w:r>
        <w:fldChar w:fldCharType="separate"/>
      </w:r>
      <w:r>
        <w:t>44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_Toc13382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12 </w:t>
      </w:r>
      <w:r>
        <w:rPr>
          <w:rFonts w:ascii="Times New Roman" w:hAnsi="Times New Roman" w:eastAsia="Times New Roman" w:cs="Times New Roman"/>
          <w:bCs/>
          <w:szCs w:val="24"/>
          <w:lang w:val="pt-BR" w:eastAsia="pt-BR" w:bidi="ar-SA"/>
        </w:rPr>
        <w:t xml:space="preserve">. Arquitetura da Solução </w:t>
      </w:r>
      <w:r>
        <w:rPr>
          <w:rFonts w:hint="default" w:ascii="Times New Roman" w:hAnsi="Times New Roman" w:eastAsia="Times New Roman" w:cs="Times New Roman"/>
          <w:bCs/>
          <w:szCs w:val="24"/>
          <w:lang w:val="pt-BR" w:eastAsia="pt-BR" w:bidi="ar-SA"/>
        </w:rPr>
        <w:t>–</w:t>
      </w:r>
      <w:r>
        <w:rPr>
          <w:rFonts w:hint="default" w:cs="Times New Roman"/>
          <w:bCs/>
          <w:szCs w:val="24"/>
          <w:lang w:val="en-US" w:eastAsia="pt-BR" w:bidi="ar-SA"/>
        </w:rPr>
        <w:t xml:space="preserve"> </w:t>
      </w:r>
      <w:r>
        <w:rPr>
          <w:rFonts w:cs="Times New Roman"/>
          <w:bCs/>
          <w:szCs w:val="24"/>
          <w:lang w:val="pt-BR" w:eastAsia="pt-BR" w:bidi="ar-SA"/>
        </w:rPr>
        <w:t>back-end</w:t>
      </w:r>
      <w:r>
        <w:rPr>
          <w:rFonts w:cs="Times New Roman"/>
          <w:bCs/>
          <w:szCs w:val="24"/>
          <w:lang w:val="en-US" w:eastAsia="pt-BR" w:bidi="ar-SA"/>
        </w:rPr>
        <w:t>.</w:t>
      </w:r>
      <w:r>
        <w:tab/>
      </w:r>
      <w:r>
        <w:fldChar w:fldCharType="begin"/>
      </w:r>
      <w:r>
        <w:instrText xml:space="preserve"> PAGEREF _Toc13382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_Toc13201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13 </w:t>
      </w:r>
      <w:r>
        <w:rPr>
          <w:rFonts w:ascii="Times New Roman" w:hAnsi="Times New Roman" w:eastAsia="Times New Roman" w:cs="Times New Roman"/>
          <w:bCs/>
          <w:szCs w:val="24"/>
          <w:lang w:val="pt-BR" w:eastAsia="pt-BR" w:bidi="ar-SA"/>
        </w:rPr>
        <w:t xml:space="preserve">. Arquitetura da Solução: </w:t>
      </w:r>
      <w:r>
        <w:rPr>
          <w:rFonts w:cs="Times New Roman"/>
          <w:bCs/>
          <w:szCs w:val="24"/>
          <w:lang w:val="pt-BR" w:eastAsia="pt-BR" w:bidi="ar-SA"/>
        </w:rPr>
        <w:t>front-end</w:t>
      </w:r>
      <w:r>
        <w:rPr>
          <w:rFonts w:cs="Times New Roman"/>
          <w:bCs/>
          <w:szCs w:val="24"/>
          <w:lang w:val="en-US" w:eastAsia="pt-BR" w:bidi="ar-SA"/>
        </w:rPr>
        <w:t>.</w:t>
      </w:r>
      <w:r>
        <w:tab/>
      </w:r>
      <w:r>
        <w:fldChar w:fldCharType="begin"/>
      </w:r>
      <w:r>
        <w:instrText xml:space="preserve"> PAGEREF _Toc13201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_Toc15429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14 </w:t>
      </w:r>
      <w:r>
        <w:rPr>
          <w:rFonts w:ascii="Times New Roman" w:hAnsi="Times New Roman" w:eastAsia="Times New Roman" w:cs="Times New Roman"/>
          <w:bCs/>
          <w:szCs w:val="24"/>
          <w:lang w:val="pt-BR" w:eastAsia="pt-BR" w:bidi="ar-SA"/>
        </w:rPr>
        <w:t xml:space="preserve">. Arquitetura da Solução: </w:t>
      </w:r>
      <w:r>
        <w:rPr>
          <w:rFonts w:cs="Times New Roman"/>
          <w:bCs/>
          <w:szCs w:val="24"/>
          <w:lang w:val="pt-BR" w:eastAsia="pt-BR" w:bidi="ar-SA"/>
        </w:rPr>
        <w:t>back-end</w:t>
      </w:r>
      <w:r>
        <w:rPr>
          <w:rFonts w:cs="Times New Roman"/>
          <w:bCs/>
          <w:szCs w:val="24"/>
          <w:lang w:val="en-US" w:eastAsia="pt-BR" w:bidi="ar-SA"/>
        </w:rPr>
        <w:t>.</w:t>
      </w:r>
      <w:r>
        <w:tab/>
      </w:r>
      <w:r>
        <w:fldChar w:fldCharType="begin"/>
      </w:r>
      <w:r>
        <w:instrText xml:space="preserve"> PAGEREF _Toc15429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_Toc4814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15 </w:t>
      </w:r>
      <w:r>
        <w:rPr>
          <w:rFonts w:ascii="Times New Roman" w:hAnsi="Times New Roman" w:eastAsia="Times New Roman" w:cs="Times New Roman"/>
          <w:bCs/>
          <w:szCs w:val="24"/>
          <w:lang w:val="pt-BR" w:eastAsia="pt-BR" w:bidi="ar-SA"/>
        </w:rPr>
        <w:t>. Arquitetura da Solução: Implantação de Projeto</w:t>
      </w:r>
      <w:r>
        <w:rPr>
          <w:rFonts w:cs="Times New Roman"/>
          <w:bCs/>
          <w:szCs w:val="24"/>
          <w:lang w:val="en-US" w:eastAsia="pt-BR" w:bidi="ar-SA"/>
        </w:rPr>
        <w:t>.</w:t>
      </w:r>
      <w:r>
        <w:tab/>
      </w:r>
      <w:r>
        <w:fldChar w:fldCharType="begin"/>
      </w:r>
      <w:r>
        <w:instrText xml:space="preserve"> PAGEREF _Toc4814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_Toc27664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16 </w:t>
      </w:r>
      <w:r>
        <w:rPr>
          <w:rFonts w:ascii="Times New Roman" w:hAnsi="Times New Roman" w:eastAsia="Times New Roman" w:cs="Times New Roman"/>
          <w:bCs/>
          <w:szCs w:val="24"/>
          <w:lang w:val="pt-BR" w:eastAsia="pt-BR" w:bidi="ar-SA"/>
        </w:rPr>
        <w:t>. Diagrama de Componentes</w:t>
      </w:r>
      <w:r>
        <w:rPr>
          <w:rFonts w:cs="Times New Roman"/>
          <w:bCs/>
          <w:szCs w:val="24"/>
          <w:lang w:val="en-US" w:eastAsia="pt-BR" w:bidi="ar-SA"/>
        </w:rPr>
        <w:t>.</w:t>
      </w:r>
      <w:r>
        <w:tab/>
      </w:r>
      <w:r>
        <w:fldChar w:fldCharType="begin"/>
      </w:r>
      <w:r>
        <w:instrText xml:space="preserve"> PAGEREF _Toc27664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_Toc31158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17 </w:t>
      </w:r>
      <w:r>
        <w:rPr>
          <w:rFonts w:ascii="Times New Roman" w:hAnsi="Times New Roman" w:eastAsia="Times New Roman" w:cs="Times New Roman"/>
          <w:bCs/>
          <w:szCs w:val="24"/>
          <w:lang w:val="pt-BR" w:eastAsia="pt-BR" w:bidi="ar-SA"/>
        </w:rPr>
        <w:t>. Diagrama de Classes: Entidades</w:t>
      </w:r>
      <w:r>
        <w:rPr>
          <w:rFonts w:cs="Times New Roman"/>
          <w:bCs/>
          <w:szCs w:val="24"/>
          <w:lang w:val="en-US" w:eastAsia="pt-BR" w:bidi="ar-SA"/>
        </w:rPr>
        <w:t>.</w:t>
      </w:r>
      <w:r>
        <w:tab/>
      </w:r>
      <w:r>
        <w:fldChar w:fldCharType="begin"/>
      </w:r>
      <w:r>
        <w:instrText xml:space="preserve"> PAGEREF _Toc31158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_Toc7714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18 </w:t>
      </w:r>
      <w:r>
        <w:rPr>
          <w:rFonts w:ascii="Times New Roman" w:hAnsi="Times New Roman" w:eastAsia="Times New Roman" w:cs="Times New Roman"/>
          <w:bCs/>
          <w:szCs w:val="24"/>
          <w:lang w:val="pt-BR" w:eastAsia="pt-BR" w:bidi="ar-SA"/>
        </w:rPr>
        <w:t>. Diagrama de Classes: Repositórios</w:t>
      </w:r>
      <w:r>
        <w:rPr>
          <w:rFonts w:cs="Times New Roman"/>
          <w:bCs/>
          <w:szCs w:val="24"/>
          <w:lang w:val="en-US" w:eastAsia="pt-BR" w:bidi="ar-SA"/>
        </w:rPr>
        <w:t>.</w:t>
      </w:r>
      <w:r>
        <w:tab/>
      </w:r>
      <w:r>
        <w:fldChar w:fldCharType="begin"/>
      </w:r>
      <w:r>
        <w:instrText xml:space="preserve"> PAGEREF _Toc7714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_Toc11449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19 </w:t>
      </w:r>
      <w:r>
        <w:rPr>
          <w:rFonts w:ascii="Times New Roman" w:hAnsi="Times New Roman" w:eastAsia="Times New Roman" w:cs="Times New Roman"/>
          <w:bCs/>
          <w:szCs w:val="24"/>
          <w:lang w:val="pt-BR" w:eastAsia="pt-BR" w:bidi="ar-SA"/>
        </w:rPr>
        <w:t>. Diagrama de Classes: Serviços</w:t>
      </w:r>
      <w:r>
        <w:rPr>
          <w:rFonts w:cs="Times New Roman"/>
          <w:bCs/>
          <w:szCs w:val="24"/>
          <w:lang w:val="en-US" w:eastAsia="pt-BR" w:bidi="ar-SA"/>
        </w:rPr>
        <w:t>.</w:t>
      </w:r>
      <w:r>
        <w:tab/>
      </w:r>
      <w:r>
        <w:fldChar w:fldCharType="begin"/>
      </w:r>
      <w:r>
        <w:instrText xml:space="preserve"> PAGEREF _Toc11449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_Toc409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20 </w:t>
      </w:r>
      <w:r>
        <w:rPr>
          <w:rFonts w:ascii="Times New Roman" w:hAnsi="Times New Roman" w:eastAsia="Times New Roman" w:cs="Times New Roman"/>
          <w:bCs/>
          <w:szCs w:val="24"/>
          <w:lang w:val="pt-BR" w:eastAsia="pt-BR" w:bidi="ar-SA"/>
        </w:rPr>
        <w:t>. Diagrama de Classes: Controladores</w:t>
      </w:r>
      <w:r>
        <w:rPr>
          <w:rFonts w:cs="Times New Roman"/>
          <w:bCs/>
          <w:szCs w:val="24"/>
          <w:lang w:val="en-US" w:eastAsia="pt-BR" w:bidi="ar-SA"/>
        </w:rPr>
        <w:t xml:space="preserve"> e Recursos de Autenticação.</w:t>
      </w:r>
      <w:r>
        <w:tab/>
      </w:r>
      <w:r>
        <w:fldChar w:fldCharType="begin"/>
      </w:r>
      <w:r>
        <w:instrText xml:space="preserve"> PAGEREF _Toc409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_Toc21502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21 </w:t>
      </w:r>
      <w:r>
        <w:rPr>
          <w:rFonts w:ascii="Times New Roman" w:hAnsi="Times New Roman" w:eastAsia="Times New Roman" w:cs="Times New Roman"/>
          <w:bCs/>
          <w:szCs w:val="24"/>
          <w:lang w:val="pt-BR" w:eastAsia="pt-BR" w:bidi="ar-SA"/>
        </w:rPr>
        <w:t>. Definição de Controlador e URL</w:t>
      </w:r>
      <w:r>
        <w:rPr>
          <w:rFonts w:cs="Times New Roman"/>
          <w:bCs/>
          <w:szCs w:val="24"/>
          <w:lang w:val="en-US" w:eastAsia="pt-BR" w:bidi="ar-SA"/>
        </w:rPr>
        <w:t>.</w:t>
      </w:r>
      <w:r>
        <w:tab/>
      </w:r>
      <w:r>
        <w:fldChar w:fldCharType="begin"/>
      </w:r>
      <w:r>
        <w:instrText xml:space="preserve"> PAGEREF _Toc21502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22 </w:t>
      </w:r>
      <w:r>
        <w:rPr>
          <w:rFonts w:ascii="Times New Roman" w:hAnsi="Times New Roman" w:eastAsia="Times New Roman" w:cs="Times New Roman"/>
          <w:bCs/>
          <w:szCs w:val="24"/>
          <w:lang w:val="pt-BR" w:eastAsia="pt-BR" w:bidi="ar-SA"/>
        </w:rPr>
        <w:t xml:space="preserve">. Definição de Acesso ao Método usando </w:t>
      </w:r>
      <w:r>
        <w:rPr>
          <w:rFonts w:ascii="Times New Roman" w:hAnsi="Times New Roman" w:eastAsia="Times New Roman" w:cs="Times New Roman"/>
          <w:bCs/>
          <w:i/>
          <w:iCs/>
          <w:szCs w:val="24"/>
          <w:lang w:val="pt-BR" w:eastAsia="pt-BR" w:bidi="ar-SA"/>
        </w:rPr>
        <w:t>@RequestMapping</w:t>
      </w:r>
      <w:r>
        <w:rPr>
          <w:rFonts w:cs="Times New Roman"/>
          <w:bCs/>
          <w:szCs w:val="24"/>
          <w:lang w:val="en-US" w:eastAsia="pt-BR" w:bidi="ar-SA"/>
        </w:rPr>
        <w:t>.</w:t>
      </w:r>
      <w:r>
        <w:tab/>
      </w:r>
      <w:r>
        <w:fldChar w:fldCharType="begin"/>
      </w:r>
      <w:r>
        <w:instrText xml:space="preserve"> PAGEREF _Toc231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_Toc14259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23 </w:t>
      </w:r>
      <w:r>
        <w:rPr>
          <w:rFonts w:ascii="Times New Roman" w:hAnsi="Times New Roman" w:eastAsia="Times New Roman" w:cs="Times New Roman"/>
          <w:bCs/>
          <w:szCs w:val="24"/>
          <w:lang w:val="pt-BR" w:eastAsia="pt-BR" w:bidi="ar-SA"/>
        </w:rPr>
        <w:t>. Definição Injeção de Dependências</w:t>
      </w:r>
      <w:r>
        <w:rPr>
          <w:rFonts w:cs="Times New Roman"/>
          <w:bCs/>
          <w:szCs w:val="24"/>
          <w:lang w:val="en-US" w:eastAsia="pt-BR" w:bidi="ar-SA"/>
        </w:rPr>
        <w:t>.</w:t>
      </w:r>
      <w:r>
        <w:tab/>
      </w:r>
      <w:r>
        <w:fldChar w:fldCharType="begin"/>
      </w:r>
      <w:r>
        <w:instrText xml:space="preserve"> PAGEREF _Toc14259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 xml:space="preserve">Definição de Classe de Serviço Utilizando a Anotação </w:t>
      </w:r>
      <w:r>
        <w:rPr>
          <w:rFonts w:cs="Times New Roman"/>
          <w:bCs/>
          <w:i/>
          <w:iCs/>
          <w:szCs w:val="24"/>
          <w:lang w:val="en-US" w:eastAsia="pt-BR" w:bidi="ar-SA"/>
        </w:rPr>
        <w:t>@Service</w:t>
      </w:r>
      <w:r>
        <w:rPr>
          <w:rFonts w:cs="Times New Roman"/>
          <w:bCs/>
          <w:szCs w:val="24"/>
          <w:lang w:val="en-US" w:eastAsia="pt-BR" w:bidi="ar-SA"/>
        </w:rPr>
        <w:t>.</w:t>
      </w:r>
      <w:r>
        <w:tab/>
      </w:r>
      <w:r>
        <w:fldChar w:fldCharType="begin"/>
      </w:r>
      <w:r>
        <w:instrText xml:space="preserve"> PAGEREF _Toc203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_Toc5793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25 </w:t>
      </w:r>
      <w:r>
        <w:rPr>
          <w:rFonts w:ascii="Times New Roman" w:hAnsi="Times New Roman" w:eastAsia="Times New Roman" w:cs="Times New Roman"/>
          <w:bCs/>
          <w:szCs w:val="24"/>
          <w:lang w:val="pt-BR" w:eastAsia="pt-BR" w:bidi="ar-SA"/>
        </w:rPr>
        <w:t>. Fragmento da Classe PessoaService</w:t>
      </w:r>
      <w:r>
        <w:rPr>
          <w:rFonts w:cs="Times New Roman"/>
          <w:bCs/>
          <w:szCs w:val="24"/>
          <w:lang w:val="en-US" w:eastAsia="pt-BR" w:bidi="ar-SA"/>
        </w:rPr>
        <w:t>.</w:t>
      </w:r>
      <w:r>
        <w:tab/>
      </w:r>
      <w:r>
        <w:fldChar w:fldCharType="begin"/>
      </w:r>
      <w:r>
        <w:instrText xml:space="preserve"> PAGEREF _Toc5793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_Toc2944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26 </w:t>
      </w:r>
      <w:r>
        <w:rPr>
          <w:rFonts w:ascii="Times New Roman" w:hAnsi="Times New Roman" w:eastAsia="Times New Roman" w:cs="Times New Roman"/>
          <w:bCs/>
          <w:szCs w:val="24"/>
          <w:lang w:val="pt-BR" w:eastAsia="pt-BR" w:bidi="ar-SA"/>
        </w:rPr>
        <w:t>. Interface Pessoa Repository</w:t>
      </w:r>
      <w:r>
        <w:rPr>
          <w:rFonts w:cs="Times New Roman"/>
          <w:bCs/>
          <w:szCs w:val="24"/>
          <w:lang w:val="en-US" w:eastAsia="pt-BR" w:bidi="ar-SA"/>
        </w:rPr>
        <w:t>.</w:t>
      </w:r>
      <w:r>
        <w:tab/>
      </w:r>
      <w:r>
        <w:fldChar w:fldCharType="begin"/>
      </w:r>
      <w:r>
        <w:instrText xml:space="preserve"> PAGEREF _Toc2944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_Toc19203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27 </w:t>
      </w:r>
      <w:r>
        <w:rPr>
          <w:rFonts w:ascii="Times New Roman" w:hAnsi="Times New Roman" w:eastAsia="Times New Roman" w:cs="Times New Roman"/>
          <w:bCs/>
          <w:szCs w:val="24"/>
          <w:lang w:val="pt-BR" w:eastAsia="pt-BR" w:bidi="ar-SA"/>
        </w:rPr>
        <w:t>. Entidade Pessoa</w:t>
      </w:r>
      <w:r>
        <w:rPr>
          <w:rFonts w:cs="Times New Roman"/>
          <w:bCs/>
          <w:szCs w:val="24"/>
          <w:lang w:val="en-US" w:eastAsia="pt-BR" w:bidi="ar-SA"/>
        </w:rPr>
        <w:t>.</w:t>
      </w:r>
      <w:r>
        <w:tab/>
      </w:r>
      <w:r>
        <w:fldChar w:fldCharType="begin"/>
      </w:r>
      <w:r>
        <w:instrText xml:space="preserve"> PAGEREF _Toc19203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_Toc15412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28 </w:t>
      </w:r>
      <w:r>
        <w:rPr>
          <w:rFonts w:ascii="Times New Roman" w:hAnsi="Times New Roman" w:eastAsia="Times New Roman" w:cs="Times New Roman"/>
          <w:bCs/>
          <w:szCs w:val="24"/>
          <w:lang w:val="pt-BR" w:eastAsia="pt-BR" w:bidi="ar-SA"/>
        </w:rPr>
        <w:t>. Página de Geração de Rotas</w:t>
      </w:r>
      <w:r>
        <w:rPr>
          <w:rFonts w:cs="Times New Roman"/>
          <w:bCs/>
          <w:szCs w:val="24"/>
          <w:lang w:val="en-US" w:eastAsia="pt-BR" w:bidi="ar-SA"/>
        </w:rPr>
        <w:t>.</w:t>
      </w:r>
      <w:r>
        <w:tab/>
      </w:r>
      <w:r>
        <w:fldChar w:fldCharType="begin"/>
      </w:r>
      <w:r>
        <w:instrText xml:space="preserve"> PAGEREF _Toc15412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_Toc12696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29 </w:t>
      </w:r>
      <w:r>
        <w:rPr>
          <w:rFonts w:ascii="Times New Roman" w:hAnsi="Times New Roman" w:eastAsia="Times New Roman" w:cs="Times New Roman"/>
          <w:bCs/>
          <w:szCs w:val="24"/>
          <w:lang w:val="pt-BR" w:eastAsia="pt-BR" w:bidi="ar-SA"/>
        </w:rPr>
        <w:t>. Cabeçalho da Página de Geração de Rotas</w:t>
      </w:r>
      <w:r>
        <w:rPr>
          <w:rFonts w:cs="Times New Roman"/>
          <w:bCs/>
          <w:szCs w:val="24"/>
          <w:lang w:val="en-US" w:eastAsia="pt-BR" w:bidi="ar-SA"/>
        </w:rPr>
        <w:t>.</w:t>
      </w:r>
      <w:r>
        <w:tab/>
      </w:r>
      <w:r>
        <w:fldChar w:fldCharType="begin"/>
      </w:r>
      <w:r>
        <w:instrText xml:space="preserve"> PAGEREF _Toc12696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_Toc32443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30 </w:t>
      </w:r>
      <w:r>
        <w:rPr>
          <w:rFonts w:ascii="Times New Roman" w:hAnsi="Times New Roman" w:eastAsia="Times New Roman" w:cs="Times New Roman"/>
          <w:bCs/>
          <w:szCs w:val="24"/>
          <w:lang w:val="pt-BR" w:eastAsia="pt-BR" w:bidi="ar-SA"/>
        </w:rPr>
        <w:t>. Fragmento da Página de Geração de Rotas</w:t>
      </w:r>
      <w:r>
        <w:rPr>
          <w:rFonts w:cs="Times New Roman"/>
          <w:bCs/>
          <w:szCs w:val="24"/>
          <w:lang w:val="en-US" w:eastAsia="pt-BR" w:bidi="ar-SA"/>
        </w:rPr>
        <w:t>.</w:t>
      </w:r>
      <w:r>
        <w:tab/>
      </w:r>
      <w:r>
        <w:fldChar w:fldCharType="begin"/>
      </w:r>
      <w:r>
        <w:instrText xml:space="preserve"> PAGEREF _Toc32443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_Toc1783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31 </w:t>
      </w:r>
      <w:r>
        <w:rPr>
          <w:rFonts w:ascii="Times New Roman" w:hAnsi="Times New Roman" w:eastAsia="Times New Roman" w:cs="Times New Roman"/>
          <w:bCs/>
          <w:szCs w:val="24"/>
          <w:lang w:val="pt-BR" w:eastAsia="pt-BR" w:bidi="ar-SA"/>
        </w:rPr>
        <w:t>. Fragmento de Código, Controlador Pagina de Geração de Rotas</w:t>
      </w:r>
      <w:r>
        <w:rPr>
          <w:rFonts w:cs="Times New Roman"/>
          <w:bCs/>
          <w:szCs w:val="24"/>
          <w:lang w:val="en-US" w:eastAsia="pt-BR" w:bidi="ar-SA"/>
        </w:rPr>
        <w:t>.</w:t>
      </w:r>
      <w:r>
        <w:tab/>
      </w:r>
      <w:r>
        <w:fldChar w:fldCharType="begin"/>
      </w:r>
      <w:r>
        <w:instrText xml:space="preserve"> PAGEREF _Toc1783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_Toc30597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32 </w:t>
      </w:r>
      <w:r>
        <w:rPr>
          <w:rFonts w:ascii="Times New Roman" w:hAnsi="Times New Roman" w:eastAsia="Times New Roman" w:cs="Times New Roman"/>
          <w:bCs/>
          <w:szCs w:val="24"/>
          <w:lang w:val="pt-BR" w:eastAsia="pt-BR" w:bidi="ar-SA"/>
        </w:rPr>
        <w:t>. Fragmento da Classe CepService</w:t>
      </w:r>
      <w:r>
        <w:rPr>
          <w:rFonts w:cs="Times New Roman"/>
          <w:bCs/>
          <w:szCs w:val="24"/>
          <w:lang w:val="en-US" w:eastAsia="pt-BR" w:bidi="ar-SA"/>
        </w:rPr>
        <w:t>.</w:t>
      </w:r>
      <w:r>
        <w:tab/>
      </w:r>
      <w:r>
        <w:fldChar w:fldCharType="begin"/>
      </w:r>
      <w:r>
        <w:instrText xml:space="preserve"> PAGEREF _Toc30597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_Toc12067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33 </w:t>
      </w:r>
      <w:r>
        <w:rPr>
          <w:rFonts w:ascii="Times New Roman" w:hAnsi="Times New Roman" w:eastAsia="Times New Roman" w:cs="Times New Roman"/>
          <w:bCs/>
          <w:szCs w:val="24"/>
          <w:lang w:val="pt-BR" w:eastAsia="pt-BR" w:bidi="ar-SA"/>
        </w:rPr>
        <w:t>. Tela para Geração e Rotas, com Endereços Inseridos</w:t>
      </w:r>
      <w:r>
        <w:rPr>
          <w:rFonts w:cs="Times New Roman"/>
          <w:bCs/>
          <w:szCs w:val="24"/>
          <w:lang w:val="en-US" w:eastAsia="pt-BR" w:bidi="ar-SA"/>
        </w:rPr>
        <w:t>.</w:t>
      </w:r>
      <w:r>
        <w:tab/>
      </w:r>
      <w:r>
        <w:fldChar w:fldCharType="begin"/>
      </w:r>
      <w:r>
        <w:instrText xml:space="preserve"> PAGEREF _Toc12067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_Toc10189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34 </w:t>
      </w:r>
      <w:r>
        <w:rPr>
          <w:rFonts w:ascii="Times New Roman" w:hAnsi="Times New Roman" w:eastAsia="Times New Roman" w:cs="Times New Roman"/>
          <w:bCs/>
          <w:szCs w:val="24"/>
          <w:lang w:val="pt-BR" w:eastAsia="pt-BR" w:bidi="ar-SA"/>
        </w:rPr>
        <w:t>. Tela para Geração e Rotas, com Endereços Inseridos</w:t>
      </w:r>
      <w:r>
        <w:rPr>
          <w:rFonts w:cs="Times New Roman"/>
          <w:bCs/>
          <w:szCs w:val="24"/>
          <w:lang w:val="en-US" w:eastAsia="pt-BR" w:bidi="ar-SA"/>
        </w:rPr>
        <w:t>.</w:t>
      </w:r>
      <w:r>
        <w:tab/>
      </w:r>
      <w:r>
        <w:fldChar w:fldCharType="begin"/>
      </w:r>
      <w:r>
        <w:instrText xml:space="preserve"> PAGEREF _Toc10189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_Toc7007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35 </w:t>
      </w:r>
      <w:r>
        <w:rPr>
          <w:rFonts w:ascii="Times New Roman" w:hAnsi="Times New Roman" w:eastAsia="Times New Roman" w:cs="Times New Roman"/>
          <w:bCs/>
          <w:szCs w:val="24"/>
          <w:lang w:val="pt-BR" w:eastAsia="pt-BR" w:bidi="ar-SA"/>
        </w:rPr>
        <w:t>. Método para Remoção de Endereço da Lista.</w:t>
      </w:r>
      <w:r>
        <w:tab/>
      </w:r>
      <w:r>
        <w:fldChar w:fldCharType="begin"/>
      </w:r>
      <w:r>
        <w:instrText xml:space="preserve"> PAGEREF _Toc7007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_Toc8724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36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_Toc8724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_Toc16963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37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_Toc16963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_Toc25294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38 </w:t>
      </w:r>
      <w:r>
        <w:rPr>
          <w:rFonts w:ascii="Times New Roman" w:hAnsi="Times New Roman" w:eastAsia="Times New Roman" w:cs="Times New Roman"/>
          <w:bCs/>
          <w:szCs w:val="24"/>
          <w:lang w:val="pt-BR" w:eastAsia="pt-BR" w:bidi="ar-SA"/>
        </w:rPr>
        <w:t>. Modelo Entidade Relacionamento</w:t>
      </w:r>
      <w:r>
        <w:rPr>
          <w:rFonts w:cs="Times New Roman"/>
          <w:bCs/>
          <w:szCs w:val="24"/>
          <w:lang w:val="en-US" w:eastAsia="pt-BR" w:bidi="ar-SA"/>
        </w:rPr>
        <w:t>.</w:t>
      </w:r>
      <w:r>
        <w:tab/>
      </w:r>
      <w:r>
        <w:fldChar w:fldCharType="begin"/>
      </w:r>
      <w:r>
        <w:instrText xml:space="preserve"> PAGEREF _Toc25294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_Toc24080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39 </w:t>
      </w:r>
      <w:r>
        <w:rPr>
          <w:rFonts w:ascii="Times New Roman" w:hAnsi="Times New Roman" w:eastAsia="Times New Roman" w:cs="Times New Roman"/>
          <w:bCs/>
          <w:szCs w:val="24"/>
          <w:lang w:val="pt-BR" w:eastAsia="pt-BR" w:bidi="ar-SA"/>
        </w:rPr>
        <w:t>. Propriedade do Liquibase em application.properties</w:t>
      </w:r>
      <w:r>
        <w:rPr>
          <w:rFonts w:cs="Times New Roman"/>
          <w:bCs/>
          <w:szCs w:val="24"/>
          <w:lang w:val="en-US" w:eastAsia="pt-BR" w:bidi="ar-SA"/>
        </w:rPr>
        <w:t>.</w:t>
      </w:r>
      <w:r>
        <w:tab/>
      </w:r>
      <w:r>
        <w:fldChar w:fldCharType="begin"/>
      </w:r>
      <w:r>
        <w:instrText xml:space="preserve"> PAGEREF _Toc24080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_Toc8539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40 </w:t>
      </w:r>
      <w:r>
        <w:rPr>
          <w:rFonts w:ascii="Times New Roman" w:hAnsi="Times New Roman" w:eastAsia="Times New Roman" w:cs="Times New Roman"/>
          <w:bCs/>
          <w:szCs w:val="24"/>
          <w:lang w:val="pt-BR" w:eastAsia="pt-BR" w:bidi="ar-SA"/>
        </w:rPr>
        <w:t xml:space="preserve">. Fragmento do Arquivo </w:t>
      </w:r>
      <w:r>
        <w:rPr>
          <w:rFonts w:hint="default" w:ascii="Times New Roman" w:hAnsi="Times New Roman" w:eastAsia="Times New Roman" w:cs="Times New Roman"/>
          <w:bCs/>
          <w:szCs w:val="24"/>
          <w:lang w:val="pt-BR" w:eastAsia="pt-BR" w:bidi="ar-SA"/>
        </w:rPr>
        <w:t>liquibase-changelog.xml</w:t>
      </w:r>
      <w:r>
        <w:rPr>
          <w:rFonts w:hint="default" w:cs="Times New Roman"/>
          <w:bCs/>
          <w:szCs w:val="24"/>
          <w:lang w:val="en-US" w:eastAsia="pt-BR" w:bidi="ar-SA"/>
        </w:rPr>
        <w:t>.</w:t>
      </w:r>
      <w:r>
        <w:tab/>
      </w:r>
      <w:r>
        <w:fldChar w:fldCharType="begin"/>
      </w:r>
      <w:r>
        <w:instrText xml:space="preserve"> PAGEREF _Toc8539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_Toc25921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41 </w:t>
      </w:r>
      <w:r>
        <w:rPr>
          <w:rFonts w:ascii="Times New Roman" w:hAnsi="Times New Roman" w:eastAsia="Times New Roman" w:cs="Times New Roman"/>
          <w:bCs/>
          <w:szCs w:val="24"/>
          <w:lang w:val="pt-BR" w:eastAsia="pt-BR" w:bidi="ar-SA"/>
        </w:rPr>
        <w:t xml:space="preserve">. Fragmento do Arquivo </w:t>
      </w:r>
      <w:r>
        <w:rPr>
          <w:rFonts w:hint="default" w:ascii="Times New Roman" w:hAnsi="Times New Roman" w:eastAsia="Times New Roman" w:cs="Times New Roman"/>
          <w:bCs/>
          <w:szCs w:val="24"/>
          <w:lang w:val="pt-BR" w:eastAsia="pt-BR" w:bidi="ar-SA"/>
        </w:rPr>
        <w:t>liquibase-changelog.xml</w:t>
      </w:r>
      <w:r>
        <w:rPr>
          <w:rFonts w:hint="default" w:cs="Times New Roman"/>
          <w:bCs/>
          <w:szCs w:val="24"/>
          <w:lang w:val="en-US" w:eastAsia="pt-BR" w:bidi="ar-SA"/>
        </w:rPr>
        <w:t>.</w:t>
      </w:r>
      <w:r>
        <w:tab/>
      </w:r>
      <w:r>
        <w:fldChar w:fldCharType="begin"/>
      </w:r>
      <w:r>
        <w:instrText xml:space="preserve"> PAGEREF _Toc25921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_Toc11576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42 </w:t>
      </w:r>
      <w:r>
        <w:rPr>
          <w:rFonts w:ascii="Times New Roman" w:hAnsi="Times New Roman" w:eastAsia="Times New Roman" w:cs="Times New Roman"/>
          <w:bCs/>
          <w:szCs w:val="24"/>
          <w:lang w:val="pt-BR" w:eastAsia="pt-BR" w:bidi="ar-SA"/>
        </w:rPr>
        <w:t>. Classe UserPrincipal e Alguns Métodos</w:t>
      </w:r>
      <w:r>
        <w:rPr>
          <w:rFonts w:cs="Times New Roman"/>
          <w:bCs/>
          <w:szCs w:val="24"/>
          <w:lang w:val="en-US" w:eastAsia="pt-BR" w:bidi="ar-SA"/>
        </w:rPr>
        <w:t>.</w:t>
      </w:r>
      <w:r>
        <w:tab/>
      </w:r>
      <w:r>
        <w:fldChar w:fldCharType="begin"/>
      </w:r>
      <w:r>
        <w:instrText xml:space="preserve"> PAGEREF _Toc11576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_Toc29026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43 </w:t>
      </w:r>
      <w:r>
        <w:rPr>
          <w:rFonts w:ascii="Times New Roman" w:hAnsi="Times New Roman" w:eastAsia="Times New Roman" w:cs="Times New Roman"/>
          <w:bCs/>
          <w:szCs w:val="24"/>
          <w:lang w:val="pt-BR" w:eastAsia="pt-BR" w:bidi="ar-SA"/>
        </w:rPr>
        <w:t>. Método Generate Token de JWTTokenProvider</w:t>
      </w:r>
      <w:r>
        <w:rPr>
          <w:rFonts w:cs="Times New Roman"/>
          <w:bCs/>
          <w:szCs w:val="24"/>
          <w:lang w:val="en-US" w:eastAsia="pt-BR" w:bidi="ar-SA"/>
        </w:rPr>
        <w:t>.</w:t>
      </w:r>
      <w:r>
        <w:tab/>
      </w:r>
      <w:r>
        <w:fldChar w:fldCharType="begin"/>
      </w:r>
      <w:r>
        <w:instrText xml:space="preserve"> PAGEREF _Toc29026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_Toc11127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44 </w:t>
      </w:r>
      <w:r>
        <w:rPr>
          <w:rFonts w:ascii="Times New Roman" w:hAnsi="Times New Roman" w:eastAsia="Times New Roman" w:cs="Times New Roman"/>
          <w:bCs/>
          <w:szCs w:val="24"/>
          <w:lang w:val="pt-BR" w:eastAsia="pt-BR" w:bidi="ar-SA"/>
        </w:rPr>
        <w:t>. Classe J</w:t>
      </w:r>
      <w:r>
        <w:rPr>
          <w:rFonts w:hint="default" w:ascii="Times New Roman" w:hAnsi="Times New Roman" w:eastAsia="Times New Roman" w:cs="Times New Roman"/>
          <w:bCs/>
          <w:szCs w:val="24"/>
          <w:lang w:val="pt-BR" w:eastAsia="pt-BR" w:bidi="ar-SA"/>
        </w:rPr>
        <w:t>WTAuthenticationEntryPoint</w:t>
      </w:r>
      <w:r>
        <w:rPr>
          <w:rFonts w:hint="default" w:cs="Times New Roman"/>
          <w:bCs/>
          <w:szCs w:val="24"/>
          <w:lang w:val="en-US" w:eastAsia="pt-BR" w:bidi="ar-SA"/>
        </w:rPr>
        <w:t>.</w:t>
      </w:r>
      <w:r>
        <w:tab/>
      </w:r>
      <w:r>
        <w:fldChar w:fldCharType="begin"/>
      </w:r>
      <w:r>
        <w:instrText xml:space="preserve"> PAGEREF _Toc11127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_Toc2085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45 </w:t>
      </w:r>
      <w:r>
        <w:rPr>
          <w:rFonts w:ascii="Times New Roman" w:hAnsi="Times New Roman" w:eastAsia="Times New Roman" w:cs="Times New Roman"/>
          <w:bCs/>
          <w:szCs w:val="24"/>
          <w:lang w:val="pt-BR" w:eastAsia="pt-BR" w:bidi="ar-SA"/>
        </w:rPr>
        <w:t xml:space="preserve">. Método FilterInternal de </w:t>
      </w:r>
      <w:r>
        <w:rPr>
          <w:rFonts w:hint="default" w:ascii="Times New Roman" w:hAnsi="Times New Roman" w:eastAsia="Times New Roman" w:cs="Times New Roman"/>
          <w:bCs/>
          <w:szCs w:val="24"/>
          <w:lang w:val="pt-BR" w:eastAsia="pt-BR" w:bidi="ar-SA"/>
        </w:rPr>
        <w:t>JWTAuthenticationFilter</w:t>
      </w:r>
      <w:r>
        <w:rPr>
          <w:rFonts w:hint="default" w:cs="Times New Roman"/>
          <w:bCs/>
          <w:szCs w:val="24"/>
          <w:lang w:val="en-US" w:eastAsia="pt-BR" w:bidi="ar-SA"/>
        </w:rPr>
        <w:t>.</w:t>
      </w:r>
      <w:r>
        <w:tab/>
      </w:r>
      <w:r>
        <w:fldChar w:fldCharType="begin"/>
      </w:r>
      <w:r>
        <w:instrText xml:space="preserve"> PAGEREF _Toc2085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_Toc18540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46 </w:t>
      </w:r>
      <w:r>
        <w:rPr>
          <w:rFonts w:ascii="Times New Roman" w:hAnsi="Times New Roman" w:eastAsia="Times New Roman" w:cs="Times New Roman"/>
          <w:bCs/>
          <w:szCs w:val="24"/>
          <w:lang w:val="pt-BR" w:eastAsia="pt-BR" w:bidi="ar-SA"/>
        </w:rPr>
        <w:t>. Diagrama exemplificando Implementação de Segurança</w:t>
      </w:r>
      <w:r>
        <w:rPr>
          <w:rFonts w:cs="Times New Roman"/>
          <w:bCs/>
          <w:szCs w:val="24"/>
          <w:lang w:val="en-US" w:eastAsia="pt-BR" w:bidi="ar-SA"/>
        </w:rPr>
        <w:t>.</w:t>
      </w:r>
      <w:r>
        <w:tab/>
      </w:r>
      <w:r>
        <w:fldChar w:fldCharType="begin"/>
      </w:r>
      <w:r>
        <w:instrText xml:space="preserve"> PAGEREF _Toc18540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_Toc31411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47 </w:t>
      </w:r>
      <w:r>
        <w:rPr>
          <w:rFonts w:ascii="Times New Roman" w:hAnsi="Times New Roman" w:eastAsia="Times New Roman" w:cs="Times New Roman"/>
          <w:bCs/>
          <w:szCs w:val="24"/>
          <w:lang w:val="pt-BR" w:eastAsia="pt-BR" w:bidi="ar-SA"/>
        </w:rPr>
        <w:t>. Bean para Configuração de Cors</w:t>
      </w:r>
      <w:r>
        <w:rPr>
          <w:rFonts w:cs="Times New Roman"/>
          <w:bCs/>
          <w:szCs w:val="24"/>
          <w:lang w:val="en-US" w:eastAsia="pt-BR" w:bidi="ar-SA"/>
        </w:rPr>
        <w:t>.</w:t>
      </w:r>
      <w:r>
        <w:tab/>
      </w:r>
      <w:r>
        <w:fldChar w:fldCharType="begin"/>
      </w:r>
      <w:r>
        <w:instrText xml:space="preserve"> PAGEREF _Toc31411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_Toc12714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48 </w:t>
      </w:r>
      <w:r>
        <w:rPr>
          <w:rFonts w:ascii="Times New Roman" w:hAnsi="Times New Roman" w:eastAsia="Times New Roman" w:cs="Times New Roman"/>
          <w:bCs/>
          <w:szCs w:val="24"/>
          <w:lang w:val="pt-BR" w:eastAsia="pt-BR" w:bidi="ar-SA"/>
        </w:rPr>
        <w:t>. Método Configure da Classe SecurityConfig</w:t>
      </w:r>
      <w:r>
        <w:rPr>
          <w:rFonts w:cs="Times New Roman"/>
          <w:bCs/>
          <w:szCs w:val="24"/>
          <w:lang w:val="en-US" w:eastAsia="pt-BR" w:bidi="ar-SA"/>
        </w:rPr>
        <w:t>.</w:t>
      </w:r>
      <w:r>
        <w:tab/>
      </w:r>
      <w:r>
        <w:fldChar w:fldCharType="begin"/>
      </w:r>
      <w:r>
        <w:instrText xml:space="preserve"> PAGEREF _Toc12714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_Toc20288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49 </w:t>
      </w:r>
      <w:r>
        <w:rPr>
          <w:rFonts w:ascii="Times New Roman" w:hAnsi="Times New Roman" w:eastAsia="Times New Roman" w:cs="Times New Roman"/>
          <w:bCs/>
          <w:szCs w:val="24"/>
          <w:lang w:val="pt-BR" w:eastAsia="pt-BR" w:bidi="ar-SA"/>
        </w:rPr>
        <w:t>. Diagrama exemplificando Implementação de Segurança</w:t>
      </w:r>
      <w:r>
        <w:rPr>
          <w:rFonts w:cs="Times New Roman"/>
          <w:bCs/>
          <w:szCs w:val="24"/>
          <w:lang w:val="en-US" w:eastAsia="pt-BR" w:bidi="ar-SA"/>
        </w:rPr>
        <w:t>.</w:t>
      </w:r>
      <w:r>
        <w:tab/>
      </w:r>
      <w:r>
        <w:fldChar w:fldCharType="begin"/>
      </w:r>
      <w:r>
        <w:instrText xml:space="preserve"> PAGEREF _Toc20288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_Toc27694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50 </w:t>
      </w:r>
      <w:r>
        <w:rPr>
          <w:rFonts w:ascii="Times New Roman" w:hAnsi="Times New Roman" w:eastAsia="Times New Roman" w:cs="Times New Roman"/>
          <w:bCs/>
          <w:szCs w:val="24"/>
          <w:lang w:val="pt-BR" w:eastAsia="pt-BR" w:bidi="ar-SA"/>
        </w:rPr>
        <w:t xml:space="preserve">. Utilização da Anotação </w:t>
      </w:r>
      <w:r>
        <w:rPr>
          <w:rFonts w:hint="default" w:ascii="Times New Roman" w:hAnsi="Times New Roman" w:eastAsia="Times New Roman" w:cs="Times New Roman"/>
          <w:bCs/>
          <w:szCs w:val="24"/>
          <w:lang w:val="pt-BR" w:eastAsia="pt-BR" w:bidi="ar-SA"/>
        </w:rPr>
        <w:t>@PreAuthorize</w:t>
      </w:r>
      <w:r>
        <w:rPr>
          <w:rFonts w:hint="default" w:cs="Times New Roman"/>
          <w:bCs/>
          <w:szCs w:val="24"/>
          <w:lang w:val="en-US" w:eastAsia="pt-BR" w:bidi="ar-SA"/>
        </w:rPr>
        <w:t>.</w:t>
      </w:r>
      <w:r>
        <w:tab/>
      </w:r>
      <w:r>
        <w:fldChar w:fldCharType="begin"/>
      </w:r>
      <w:r>
        <w:instrText xml:space="preserve"> PAGEREF _Toc27694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_Toc26850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51 </w:t>
      </w:r>
      <w:r>
        <w:rPr>
          <w:rFonts w:ascii="Times New Roman" w:hAnsi="Times New Roman" w:eastAsia="Times New Roman" w:cs="Times New Roman"/>
          <w:bCs/>
          <w:szCs w:val="24"/>
          <w:lang w:val="pt-BR" w:eastAsia="pt-BR" w:bidi="ar-SA"/>
        </w:rPr>
        <w:t>. Tela de Login</w:t>
      </w:r>
      <w:r>
        <w:rPr>
          <w:rFonts w:cs="Times New Roman"/>
          <w:bCs/>
          <w:szCs w:val="24"/>
          <w:lang w:val="en-US" w:eastAsia="pt-BR" w:bidi="ar-SA"/>
        </w:rPr>
        <w:t>.</w:t>
      </w:r>
      <w:r>
        <w:tab/>
      </w:r>
      <w:r>
        <w:fldChar w:fldCharType="begin"/>
      </w:r>
      <w:r>
        <w:instrText xml:space="preserve"> PAGEREF _Toc26850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_Toc23257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52 </w:t>
      </w:r>
      <w:r>
        <w:rPr>
          <w:rFonts w:ascii="Times New Roman" w:hAnsi="Times New Roman" w:eastAsia="Times New Roman" w:cs="Times New Roman"/>
          <w:bCs/>
          <w:szCs w:val="24"/>
          <w:lang w:val="pt-BR" w:eastAsia="pt-BR" w:bidi="ar-SA"/>
        </w:rPr>
        <w:t>. Tela de Cadastro</w:t>
      </w:r>
      <w:r>
        <w:rPr>
          <w:rFonts w:cs="Times New Roman"/>
          <w:bCs/>
          <w:szCs w:val="24"/>
          <w:lang w:val="en-US" w:eastAsia="pt-BR" w:bidi="ar-SA"/>
        </w:rPr>
        <w:t>.</w:t>
      </w:r>
      <w:r>
        <w:tab/>
      </w:r>
      <w:r>
        <w:fldChar w:fldCharType="begin"/>
      </w:r>
      <w:r>
        <w:instrText xml:space="preserve"> PAGEREF _Toc23257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_Toc24995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53 </w:t>
      </w:r>
      <w:r>
        <w:rPr>
          <w:rFonts w:ascii="Times New Roman" w:hAnsi="Times New Roman" w:eastAsia="Times New Roman" w:cs="Times New Roman"/>
          <w:bCs/>
          <w:szCs w:val="24"/>
          <w:lang w:val="pt-BR" w:eastAsia="pt-BR" w:bidi="ar-SA"/>
        </w:rPr>
        <w:t>. Menu Principal</w:t>
      </w:r>
      <w:r>
        <w:rPr>
          <w:rFonts w:cs="Times New Roman"/>
          <w:bCs/>
          <w:szCs w:val="24"/>
          <w:lang w:val="en-US" w:eastAsia="pt-BR" w:bidi="ar-SA"/>
        </w:rPr>
        <w:t>.</w:t>
      </w:r>
      <w:r>
        <w:tab/>
      </w:r>
      <w:r>
        <w:fldChar w:fldCharType="begin"/>
      </w:r>
      <w:r>
        <w:instrText xml:space="preserve"> PAGEREF _Toc24995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_Toc2340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54 </w:t>
      </w:r>
      <w:r>
        <w:rPr>
          <w:rFonts w:ascii="Times New Roman" w:hAnsi="Times New Roman" w:eastAsia="Times New Roman" w:cs="Times New Roman"/>
          <w:bCs/>
          <w:szCs w:val="24"/>
          <w:lang w:val="pt-BR" w:eastAsia="pt-BR" w:bidi="ar-SA"/>
        </w:rPr>
        <w:t>. Listagem de Rotas Criadas</w:t>
      </w:r>
      <w:r>
        <w:rPr>
          <w:rFonts w:cs="Times New Roman"/>
          <w:bCs/>
          <w:szCs w:val="24"/>
          <w:lang w:val="en-US" w:eastAsia="pt-BR" w:bidi="ar-SA"/>
        </w:rPr>
        <w:t>.</w:t>
      </w:r>
      <w:r>
        <w:tab/>
      </w:r>
      <w:r>
        <w:fldChar w:fldCharType="begin"/>
      </w:r>
      <w:r>
        <w:instrText xml:space="preserve"> PAGEREF _Toc2340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_Toc19157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55 </w:t>
      </w:r>
      <w:r>
        <w:rPr>
          <w:rFonts w:ascii="Times New Roman" w:hAnsi="Times New Roman" w:eastAsia="Times New Roman" w:cs="Times New Roman"/>
          <w:bCs/>
          <w:szCs w:val="24"/>
          <w:lang w:val="pt-BR" w:eastAsia="pt-BR" w:bidi="ar-SA"/>
        </w:rPr>
        <w:t>. Página de detalhamento da Rota</w:t>
      </w:r>
      <w:r>
        <w:rPr>
          <w:rFonts w:cs="Times New Roman"/>
          <w:bCs/>
          <w:szCs w:val="24"/>
          <w:lang w:val="en-US" w:eastAsia="pt-BR" w:bidi="ar-SA"/>
        </w:rPr>
        <w:t>.</w:t>
      </w:r>
      <w:r>
        <w:tab/>
      </w:r>
      <w:r>
        <w:fldChar w:fldCharType="begin"/>
      </w:r>
      <w:r>
        <w:instrText xml:space="preserve"> PAGEREF _Toc19157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_Toc3599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56 </w:t>
      </w:r>
      <w:r>
        <w:rPr>
          <w:rFonts w:ascii="Times New Roman" w:hAnsi="Times New Roman" w:eastAsia="Times New Roman" w:cs="Times New Roman"/>
          <w:bCs/>
          <w:szCs w:val="24"/>
          <w:lang w:val="pt-BR" w:eastAsia="pt-BR" w:bidi="ar-SA"/>
        </w:rPr>
        <w:t>. Rota Criada Aberta no Google Maps</w:t>
      </w:r>
      <w:r>
        <w:rPr>
          <w:rFonts w:cs="Times New Roman"/>
          <w:bCs/>
          <w:szCs w:val="24"/>
          <w:lang w:val="en-US" w:eastAsia="pt-BR" w:bidi="ar-SA"/>
        </w:rPr>
        <w:t>.</w:t>
      </w:r>
      <w:r>
        <w:tab/>
      </w:r>
      <w:r>
        <w:fldChar w:fldCharType="begin"/>
      </w:r>
      <w:r>
        <w:instrText xml:space="preserve"> PAGEREF _Toc3599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_Toc18341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57 </w:t>
      </w:r>
      <w:r>
        <w:rPr>
          <w:rFonts w:ascii="Times New Roman" w:hAnsi="Times New Roman" w:eastAsia="Times New Roman" w:cs="Times New Roman"/>
          <w:bCs/>
          <w:szCs w:val="24"/>
          <w:lang w:val="pt-BR" w:eastAsia="pt-BR" w:bidi="ar-SA"/>
        </w:rPr>
        <w:t>. Página para Gerar a Rota</w:t>
      </w:r>
      <w:r>
        <w:rPr>
          <w:rFonts w:cs="Times New Roman"/>
          <w:bCs/>
          <w:szCs w:val="24"/>
          <w:lang w:val="en-US" w:eastAsia="pt-BR" w:bidi="ar-SA"/>
        </w:rPr>
        <w:t>.</w:t>
      </w:r>
      <w:r>
        <w:tab/>
      </w:r>
      <w:r>
        <w:fldChar w:fldCharType="begin"/>
      </w:r>
      <w:r>
        <w:instrText xml:space="preserve"> PAGEREF _Toc18341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_Toc7002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58 </w:t>
      </w:r>
      <w:r>
        <w:rPr>
          <w:rFonts w:ascii="Times New Roman" w:hAnsi="Times New Roman" w:eastAsia="Times New Roman" w:cs="Times New Roman"/>
          <w:bCs/>
          <w:szCs w:val="24"/>
          <w:lang w:val="pt-BR" w:eastAsia="pt-BR" w:bidi="ar-SA"/>
        </w:rPr>
        <w:t xml:space="preserve">. Página Após </w:t>
      </w:r>
      <w:r>
        <w:rPr>
          <w:rFonts w:cs="Times New Roman"/>
          <w:bCs/>
          <w:szCs w:val="24"/>
          <w:lang w:val="en-US" w:eastAsia="pt-BR" w:bidi="ar-SA"/>
        </w:rPr>
        <w:t>Geração da Rota.</w:t>
      </w:r>
      <w:r>
        <w:tab/>
      </w:r>
      <w:r>
        <w:fldChar w:fldCharType="begin"/>
      </w:r>
      <w:r>
        <w:instrText xml:space="preserve"> PAGEREF _Toc7002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_Toc13811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59 </w:t>
      </w:r>
      <w:r>
        <w:rPr>
          <w:rFonts w:ascii="Times New Roman" w:hAnsi="Times New Roman" w:eastAsia="Times New Roman" w:cs="Times New Roman"/>
          <w:bCs/>
          <w:szCs w:val="24"/>
          <w:lang w:val="pt-BR" w:eastAsia="pt-BR" w:bidi="ar-SA"/>
        </w:rPr>
        <w:t>. Página de Endereço</w:t>
      </w:r>
      <w:r>
        <w:rPr>
          <w:rFonts w:cs="Times New Roman"/>
          <w:bCs/>
          <w:szCs w:val="24"/>
          <w:lang w:val="en-US" w:eastAsia="pt-BR" w:bidi="ar-SA"/>
        </w:rPr>
        <w:t>.</w:t>
      </w:r>
      <w:r>
        <w:tab/>
      </w:r>
      <w:r>
        <w:fldChar w:fldCharType="begin"/>
      </w:r>
      <w:r>
        <w:instrText xml:space="preserve"> PAGEREF _Toc13811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_Toc3320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60 </w:t>
      </w:r>
      <w:r>
        <w:rPr>
          <w:rFonts w:ascii="Times New Roman" w:hAnsi="Times New Roman" w:eastAsia="Times New Roman" w:cs="Times New Roman"/>
          <w:bCs/>
          <w:szCs w:val="24"/>
          <w:lang w:val="pt-BR" w:eastAsia="pt-BR" w:bidi="ar-SA"/>
        </w:rPr>
        <w:t>. Página Empresa</w:t>
      </w:r>
      <w:r>
        <w:rPr>
          <w:rFonts w:cs="Times New Roman"/>
          <w:bCs/>
          <w:szCs w:val="24"/>
          <w:lang w:val="en-US" w:eastAsia="pt-BR" w:bidi="ar-SA"/>
        </w:rPr>
        <w:t>.</w:t>
      </w:r>
      <w:r>
        <w:tab/>
      </w:r>
      <w:r>
        <w:fldChar w:fldCharType="begin"/>
      </w:r>
      <w:r>
        <w:instrText xml:space="preserve"> PAGEREF _Toc3320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_Toc22881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61 </w:t>
      </w:r>
      <w:r>
        <w:rPr>
          <w:rFonts w:ascii="Times New Roman" w:hAnsi="Times New Roman" w:eastAsia="Times New Roman" w:cs="Times New Roman"/>
          <w:bCs/>
          <w:szCs w:val="24"/>
          <w:lang w:val="pt-BR" w:eastAsia="pt-BR" w:bidi="ar-SA"/>
        </w:rPr>
        <w:t>. Página de Filiais da Empresa</w:t>
      </w:r>
      <w:r>
        <w:rPr>
          <w:rFonts w:cs="Times New Roman"/>
          <w:bCs/>
          <w:szCs w:val="24"/>
          <w:lang w:val="en-US" w:eastAsia="pt-BR" w:bidi="ar-SA"/>
        </w:rPr>
        <w:t>.</w:t>
      </w:r>
      <w:r>
        <w:tab/>
      </w:r>
      <w:r>
        <w:fldChar w:fldCharType="begin"/>
      </w:r>
      <w:r>
        <w:instrText xml:space="preserve"> PAGEREF _Toc22881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_Toc3265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62 </w:t>
      </w:r>
      <w:r>
        <w:rPr>
          <w:rFonts w:ascii="Times New Roman" w:hAnsi="Times New Roman" w:eastAsia="Times New Roman" w:cs="Times New Roman"/>
          <w:bCs/>
          <w:szCs w:val="24"/>
          <w:lang w:val="pt-BR" w:eastAsia="pt-BR" w:bidi="ar-SA"/>
        </w:rPr>
        <w:t>. Página de Listagem Funcionários da Empresa</w:t>
      </w:r>
      <w:r>
        <w:rPr>
          <w:rFonts w:cs="Times New Roman"/>
          <w:bCs/>
          <w:szCs w:val="24"/>
          <w:lang w:val="en-US" w:eastAsia="pt-BR" w:bidi="ar-SA"/>
        </w:rPr>
        <w:t>.</w:t>
      </w:r>
      <w:r>
        <w:tab/>
      </w:r>
      <w:r>
        <w:fldChar w:fldCharType="begin"/>
      </w:r>
      <w:r>
        <w:instrText xml:space="preserve"> PAGEREF _Toc3265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_Toc15530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63 </w:t>
      </w:r>
      <w:r>
        <w:rPr>
          <w:rFonts w:ascii="Times New Roman" w:hAnsi="Times New Roman" w:eastAsia="Times New Roman" w:cs="Times New Roman"/>
          <w:bCs/>
          <w:szCs w:val="24"/>
          <w:lang w:val="pt-BR" w:eastAsia="pt-BR" w:bidi="ar-SA"/>
        </w:rPr>
        <w:t>. Página de Região</w:t>
      </w:r>
      <w:r>
        <w:rPr>
          <w:rFonts w:cs="Times New Roman"/>
          <w:bCs/>
          <w:szCs w:val="24"/>
          <w:lang w:val="en-US" w:eastAsia="pt-BR" w:bidi="ar-SA"/>
        </w:rPr>
        <w:t>.</w:t>
      </w:r>
      <w:r>
        <w:tab/>
      </w:r>
      <w:r>
        <w:fldChar w:fldCharType="begin"/>
      </w:r>
      <w:r>
        <w:instrText xml:space="preserve"> PAGEREF _Toc15530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_Toc7783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64 </w:t>
      </w:r>
      <w:r>
        <w:rPr>
          <w:rFonts w:ascii="Times New Roman" w:hAnsi="Times New Roman" w:eastAsia="Times New Roman" w:cs="Times New Roman"/>
          <w:bCs/>
          <w:szCs w:val="24"/>
          <w:lang w:val="pt-BR" w:eastAsia="pt-BR" w:bidi="ar-SA"/>
        </w:rPr>
        <w:t>. Página para Alterar a Região.</w:t>
      </w:r>
      <w:r>
        <w:tab/>
      </w:r>
      <w:r>
        <w:fldChar w:fldCharType="begin"/>
      </w:r>
      <w:r>
        <w:instrText xml:space="preserve"> PAGEREF _Toc7783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_Toc15670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65 </w:t>
      </w:r>
      <w:r>
        <w:rPr>
          <w:rFonts w:ascii="Times New Roman" w:hAnsi="Times New Roman" w:eastAsia="Times New Roman" w:cs="Times New Roman"/>
          <w:bCs/>
          <w:szCs w:val="24"/>
          <w:lang w:val="pt-BR" w:eastAsia="pt-BR" w:bidi="ar-SA"/>
        </w:rPr>
        <w:t>. Página para Alterar a Região.</w:t>
      </w:r>
      <w:r>
        <w:tab/>
      </w:r>
      <w:r>
        <w:fldChar w:fldCharType="begin"/>
      </w:r>
      <w:r>
        <w:instrText xml:space="preserve"> PAGEREF _Toc15670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_Toc10155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66 </w:t>
      </w:r>
      <w:r>
        <w:rPr>
          <w:rFonts w:ascii="Times New Roman" w:hAnsi="Times New Roman" w:eastAsia="Times New Roman" w:cs="Times New Roman"/>
          <w:bCs/>
          <w:szCs w:val="24"/>
          <w:lang w:val="pt-BR" w:eastAsia="pt-BR" w:bidi="ar-SA"/>
        </w:rPr>
        <w:t>. Página de Detalhamento do Usuário.</w:t>
      </w:r>
      <w:r>
        <w:tab/>
      </w:r>
      <w:r>
        <w:fldChar w:fldCharType="begin"/>
      </w:r>
      <w:r>
        <w:instrText xml:space="preserve"> PAGEREF _Toc10155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_Toc29931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67 </w:t>
      </w:r>
      <w:r>
        <w:rPr>
          <w:rFonts w:ascii="Times New Roman" w:hAnsi="Times New Roman" w:eastAsia="Times New Roman" w:cs="Times New Roman"/>
          <w:bCs/>
          <w:szCs w:val="24"/>
          <w:lang w:val="pt-BR" w:eastAsia="pt-BR" w:bidi="ar-SA"/>
        </w:rPr>
        <w:t>. Página de Alteração do Usuário.</w:t>
      </w:r>
      <w:r>
        <w:tab/>
      </w:r>
      <w:r>
        <w:fldChar w:fldCharType="begin"/>
      </w:r>
      <w:r>
        <w:instrText xml:space="preserve"> PAGEREF _Toc29931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_Toc18640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68 </w:t>
      </w:r>
      <w:r>
        <w:rPr>
          <w:rFonts w:ascii="Times New Roman" w:hAnsi="Times New Roman" w:eastAsia="Times New Roman" w:cs="Times New Roman"/>
          <w:bCs/>
          <w:szCs w:val="24"/>
          <w:lang w:val="pt-BR" w:eastAsia="pt-BR" w:bidi="ar-SA"/>
        </w:rPr>
        <w:t>. Botões para Salvar e Cancelar alteração do Usuário.</w:t>
      </w:r>
      <w:r>
        <w:tab/>
      </w:r>
      <w:r>
        <w:fldChar w:fldCharType="begin"/>
      </w:r>
      <w:r>
        <w:instrText xml:space="preserve"> PAGEREF _Toc18640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_Toc30277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69 </w:t>
      </w:r>
      <w:r>
        <w:rPr>
          <w:rFonts w:ascii="Times New Roman" w:hAnsi="Times New Roman" w:eastAsia="Times New Roman" w:cs="Times New Roman"/>
          <w:bCs/>
          <w:szCs w:val="24"/>
          <w:lang w:val="pt-BR" w:eastAsia="pt-BR" w:bidi="ar-SA"/>
        </w:rPr>
        <w:t>. Primeiro Resultado da execução do SonarQube</w:t>
      </w:r>
      <w:r>
        <w:rPr>
          <w:rFonts w:cs="Times New Roman"/>
          <w:bCs/>
          <w:szCs w:val="24"/>
          <w:lang w:val="en-US" w:eastAsia="pt-BR" w:bidi="ar-SA"/>
        </w:rPr>
        <w:t>.</w:t>
      </w:r>
      <w:r>
        <w:tab/>
      </w:r>
      <w:r>
        <w:fldChar w:fldCharType="begin"/>
      </w:r>
      <w:r>
        <w:instrText xml:space="preserve"> PAGEREF _Toc30277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_Toc6480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70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Back</w:t>
      </w:r>
      <w:r>
        <w:rPr>
          <w:rFonts w:cs="Times New Roman"/>
          <w:bCs/>
          <w:szCs w:val="24"/>
          <w:lang w:val="pt-BR" w:eastAsia="pt-BR" w:bidi="ar-SA"/>
        </w:rPr>
        <w:t>-end</w:t>
      </w:r>
      <w:r>
        <w:rPr>
          <w:rFonts w:ascii="Times New Roman" w:hAnsi="Times New Roman" w:eastAsia="Times New Roman" w:cs="Times New Roman"/>
          <w:bCs/>
          <w:szCs w:val="24"/>
          <w:lang w:val="pt-BR" w:eastAsia="pt-BR" w:bidi="ar-SA"/>
        </w:rPr>
        <w:t xml:space="preserve"> - Resultado da Execução do SonarQube Após Alterações Efetuadas.</w:t>
      </w:r>
      <w:r>
        <w:tab/>
      </w:r>
      <w:r>
        <w:fldChar w:fldCharType="begin"/>
      </w:r>
      <w:r>
        <w:instrText xml:space="preserve"> PAGEREF _Toc6480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_Toc3753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71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Outros Resultados</w:t>
      </w:r>
      <w:r>
        <w:rPr>
          <w:rFonts w:cs="Times New Roman"/>
          <w:bCs/>
          <w:szCs w:val="24"/>
          <w:lang w:val="en-US" w:eastAsia="pt-BR" w:bidi="ar-SA"/>
        </w:rPr>
        <w:t>.</w:t>
      </w:r>
      <w:r>
        <w:tab/>
      </w:r>
      <w:r>
        <w:fldChar w:fldCharType="begin"/>
      </w:r>
      <w:r>
        <w:instrText xml:space="preserve"> PAGEREF _Toc3753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_Toc7375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72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Resultados SonarQube</w:t>
      </w:r>
      <w:r>
        <w:rPr>
          <w:rFonts w:cs="Times New Roman"/>
          <w:bCs/>
          <w:szCs w:val="24"/>
          <w:lang w:val="en-US" w:eastAsia="pt-BR" w:bidi="ar-SA"/>
        </w:rPr>
        <w:t>.</w:t>
      </w:r>
      <w:r>
        <w:tab/>
      </w:r>
      <w:r>
        <w:fldChar w:fldCharType="begin"/>
      </w:r>
      <w:r>
        <w:instrText xml:space="preserve"> PAGEREF _Toc7375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_Toc758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73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F</w:t>
      </w:r>
      <w:r>
        <w:rPr>
          <w:rFonts w:cs="Times New Roman"/>
          <w:bCs/>
          <w:szCs w:val="24"/>
          <w:lang w:val="pt-BR" w:eastAsia="pt-BR" w:bidi="ar-SA"/>
        </w:rPr>
        <w:t>ront-end</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 xml:space="preserve">- </w:t>
      </w:r>
      <w:r>
        <w:rPr>
          <w:rFonts w:ascii="Times New Roman" w:hAnsi="Times New Roman" w:eastAsia="Times New Roman" w:cs="Times New Roman"/>
          <w:bCs/>
          <w:szCs w:val="24"/>
          <w:lang w:val="pt-BR" w:eastAsia="pt-BR" w:bidi="ar-SA"/>
        </w:rPr>
        <w:t>Outros Resultados Obtidos com SonarQube</w:t>
      </w:r>
      <w:r>
        <w:rPr>
          <w:rFonts w:cs="Times New Roman"/>
          <w:bCs/>
          <w:szCs w:val="24"/>
          <w:lang w:val="en-US" w:eastAsia="pt-BR" w:bidi="ar-SA"/>
        </w:rPr>
        <w:t>.</w:t>
      </w:r>
      <w:r>
        <w:tab/>
      </w:r>
      <w:r>
        <w:fldChar w:fldCharType="begin"/>
      </w:r>
      <w:r>
        <w:instrText xml:space="preserve"> PAGEREF _Toc758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_Toc1101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74 </w:t>
      </w:r>
      <w:r>
        <w:rPr>
          <w:rFonts w:ascii="Times New Roman" w:hAnsi="Times New Roman" w:eastAsia="Times New Roman" w:cs="Times New Roman"/>
          <w:bCs/>
          <w:szCs w:val="24"/>
          <w:lang w:val="pt-BR" w:eastAsia="pt-BR" w:bidi="ar-SA"/>
        </w:rPr>
        <w:t>. Teste Unitários de Serviços e Repositórios de Pessoas</w:t>
      </w:r>
      <w:r>
        <w:rPr>
          <w:rFonts w:cs="Times New Roman"/>
          <w:bCs/>
          <w:szCs w:val="24"/>
          <w:lang w:val="en-US" w:eastAsia="pt-BR" w:bidi="ar-SA"/>
        </w:rPr>
        <w:t>.</w:t>
      </w:r>
      <w:r>
        <w:tab/>
      </w:r>
      <w:r>
        <w:fldChar w:fldCharType="begin"/>
      </w:r>
      <w:r>
        <w:instrText xml:space="preserve"> PAGEREF _Toc1101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_Toc31326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75 </w:t>
      </w:r>
      <w:r>
        <w:rPr>
          <w:rFonts w:ascii="Times New Roman" w:hAnsi="Times New Roman" w:eastAsia="Times New Roman" w:cs="Times New Roman"/>
          <w:bCs/>
          <w:szCs w:val="24"/>
          <w:lang w:val="pt-BR" w:eastAsia="pt-BR" w:bidi="ar-SA"/>
        </w:rPr>
        <w:t>. Teste Unitários  - Utilização da API do ViaCep</w:t>
      </w:r>
      <w:r>
        <w:rPr>
          <w:rFonts w:cs="Times New Roman"/>
          <w:bCs/>
          <w:szCs w:val="24"/>
          <w:lang w:val="en-US" w:eastAsia="pt-BR" w:bidi="ar-SA"/>
        </w:rPr>
        <w:t>.</w:t>
      </w:r>
      <w:r>
        <w:tab/>
      </w:r>
      <w:r>
        <w:fldChar w:fldCharType="begin"/>
      </w:r>
      <w:r>
        <w:instrText xml:space="preserve"> PAGEREF _Toc31326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_Toc3999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76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_Toc3999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_Toc2932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77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Teste Funcionais de API Utilizando PostMan.</w:t>
      </w:r>
      <w:r>
        <w:tab/>
      </w:r>
      <w:r>
        <w:fldChar w:fldCharType="begin"/>
      </w:r>
      <w:r>
        <w:instrText xml:space="preserve"> PAGEREF _Toc2932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_Toc8992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78 </w:t>
      </w:r>
      <w:r>
        <w:rPr>
          <w:rFonts w:ascii="Times New Roman" w:hAnsi="Times New Roman" w:eastAsia="Times New Roman" w:cs="Times New Roman"/>
          <w:bCs/>
          <w:szCs w:val="24"/>
          <w:lang w:val="pt-BR" w:eastAsia="pt-BR" w:bidi="ar-SA"/>
        </w:rPr>
        <w:t>. Empresa Cadastrada - Matriz</w:t>
      </w:r>
      <w:r>
        <w:rPr>
          <w:rFonts w:cs="Times New Roman"/>
          <w:bCs/>
          <w:szCs w:val="24"/>
          <w:lang w:val="en-US" w:eastAsia="pt-BR" w:bidi="ar-SA"/>
        </w:rPr>
        <w:t>.</w:t>
      </w:r>
      <w:r>
        <w:tab/>
      </w:r>
      <w:r>
        <w:fldChar w:fldCharType="begin"/>
      </w:r>
      <w:r>
        <w:instrText xml:space="preserve"> PAGEREF _Toc8992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_Toc8069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79 </w:t>
      </w:r>
      <w:r>
        <w:rPr>
          <w:rFonts w:ascii="Times New Roman" w:hAnsi="Times New Roman" w:eastAsia="Times New Roman" w:cs="Times New Roman"/>
          <w:bCs/>
          <w:szCs w:val="24"/>
          <w:lang w:val="pt-BR" w:eastAsia="pt-BR" w:bidi="ar-SA"/>
        </w:rPr>
        <w:t>. Empresas Cadastradas - Filiais</w:t>
      </w:r>
      <w:r>
        <w:rPr>
          <w:rFonts w:cs="Times New Roman"/>
          <w:bCs/>
          <w:szCs w:val="24"/>
          <w:lang w:val="en-US" w:eastAsia="pt-BR" w:bidi="ar-SA"/>
        </w:rPr>
        <w:t>.</w:t>
      </w:r>
      <w:r>
        <w:tab/>
      </w:r>
      <w:r>
        <w:fldChar w:fldCharType="begin"/>
      </w:r>
      <w:r>
        <w:instrText xml:space="preserve"> PAGEREF _Toc8069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_Toc26020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80 </w:t>
      </w:r>
      <w:r>
        <w:rPr>
          <w:rFonts w:ascii="Times New Roman" w:hAnsi="Times New Roman" w:eastAsia="Times New Roman" w:cs="Times New Roman"/>
          <w:bCs/>
          <w:szCs w:val="24"/>
          <w:lang w:val="pt-BR" w:eastAsia="pt-BR" w:bidi="ar-SA"/>
        </w:rPr>
        <w:t>. Caso de Testes 1 - Rota Gerada pelo Google Maps</w:t>
      </w:r>
      <w:r>
        <w:tab/>
      </w:r>
      <w:r>
        <w:fldChar w:fldCharType="begin"/>
      </w:r>
      <w:r>
        <w:instrText xml:space="preserve"> PAGEREF _Toc26020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_Toc8236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81 </w:t>
      </w:r>
      <w:r>
        <w:rPr>
          <w:rFonts w:ascii="Times New Roman" w:hAnsi="Times New Roman" w:eastAsia="Times New Roman" w:cs="Times New Roman"/>
          <w:bCs/>
          <w:szCs w:val="24"/>
          <w:lang w:val="pt-BR" w:eastAsia="pt-BR" w:bidi="ar-SA"/>
        </w:rPr>
        <w:t>. Caso de Testes 1 - Rota Gerada pelo SysRLog</w:t>
      </w:r>
      <w:r>
        <w:rPr>
          <w:rFonts w:cs="Times New Roman"/>
          <w:bCs/>
          <w:szCs w:val="24"/>
          <w:lang w:val="en-US" w:eastAsia="pt-BR" w:bidi="ar-SA"/>
        </w:rPr>
        <w:t>.</w:t>
      </w:r>
      <w:r>
        <w:tab/>
      </w:r>
      <w:r>
        <w:fldChar w:fldCharType="begin"/>
      </w:r>
      <w:r>
        <w:instrText xml:space="preserve"> PAGEREF _Toc8236 </w:instrText>
      </w:r>
      <w:r>
        <w:fldChar w:fldCharType="separate"/>
      </w:r>
      <w:r>
        <w:t>101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_Toc31405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82 </w:t>
      </w:r>
      <w:r>
        <w:rPr>
          <w:rFonts w:ascii="Times New Roman" w:hAnsi="Times New Roman" w:eastAsia="Times New Roman" w:cs="Times New Roman"/>
          <w:bCs/>
          <w:szCs w:val="24"/>
          <w:lang w:val="pt-BR" w:eastAsia="pt-BR" w:bidi="ar-SA"/>
        </w:rPr>
        <w:t>. Caso de Testes 2 - Rota Gerada pelo Google Maps</w:t>
      </w:r>
      <w:r>
        <w:rPr>
          <w:rFonts w:cs="Times New Roman"/>
          <w:bCs/>
          <w:szCs w:val="24"/>
          <w:lang w:val="en-US" w:eastAsia="pt-BR" w:bidi="ar-SA"/>
        </w:rPr>
        <w:t>.</w:t>
      </w:r>
      <w:r>
        <w:tab/>
      </w:r>
      <w:r>
        <w:fldChar w:fldCharType="begin"/>
      </w:r>
      <w:r>
        <w:instrText xml:space="preserve"> PAGEREF _Toc31405 </w:instrText>
      </w:r>
      <w:r>
        <w:fldChar w:fldCharType="separate"/>
      </w:r>
      <w:r>
        <w:t>103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_Toc8993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83 </w:t>
      </w:r>
      <w:r>
        <w:rPr>
          <w:rFonts w:ascii="Times New Roman" w:hAnsi="Times New Roman" w:eastAsia="Times New Roman" w:cs="Times New Roman"/>
          <w:bCs/>
          <w:szCs w:val="24"/>
          <w:lang w:val="pt-BR" w:eastAsia="pt-BR" w:bidi="ar-SA"/>
        </w:rPr>
        <w:t>. Caso de Testes 2 - Rota Gerada pelo SysRLog</w:t>
      </w:r>
      <w:r>
        <w:rPr>
          <w:rFonts w:cs="Times New Roman"/>
          <w:bCs/>
          <w:szCs w:val="24"/>
          <w:lang w:val="en-US" w:eastAsia="pt-BR" w:bidi="ar-SA"/>
        </w:rPr>
        <w:t>.</w:t>
      </w:r>
      <w:r>
        <w:tab/>
      </w:r>
      <w:r>
        <w:fldChar w:fldCharType="begin"/>
      </w:r>
      <w:r>
        <w:instrText xml:space="preserve"> PAGEREF _Toc8993 </w:instrText>
      </w:r>
      <w:r>
        <w:fldChar w:fldCharType="separate"/>
      </w:r>
      <w:r>
        <w:t>103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_Toc11490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84 </w:t>
      </w:r>
      <w:r>
        <w:rPr>
          <w:rFonts w:ascii="Times New Roman" w:hAnsi="Times New Roman" w:eastAsia="Times New Roman" w:cs="Times New Roman"/>
          <w:bCs/>
          <w:szCs w:val="24"/>
          <w:lang w:val="pt-BR" w:eastAsia="pt-BR" w:bidi="ar-SA"/>
        </w:rPr>
        <w:t>. Caso de Testes 3 - Rota Gerada pelo Google Maps</w:t>
      </w:r>
      <w:r>
        <w:rPr>
          <w:rFonts w:cs="Times New Roman"/>
          <w:bCs/>
          <w:szCs w:val="24"/>
          <w:lang w:val="en-US" w:eastAsia="pt-BR" w:bidi="ar-SA"/>
        </w:rPr>
        <w:t>.</w:t>
      </w:r>
      <w:r>
        <w:tab/>
      </w:r>
      <w:r>
        <w:fldChar w:fldCharType="begin"/>
      </w:r>
      <w:r>
        <w:instrText xml:space="preserve"> PAGEREF _Toc11490 </w:instrText>
      </w:r>
      <w:r>
        <w:fldChar w:fldCharType="separate"/>
      </w:r>
      <w:r>
        <w:t>105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_Toc2130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85 </w:t>
      </w:r>
      <w:r>
        <w:rPr>
          <w:rFonts w:ascii="Times New Roman" w:hAnsi="Times New Roman" w:eastAsia="Times New Roman" w:cs="Times New Roman"/>
          <w:bCs/>
          <w:szCs w:val="24"/>
          <w:lang w:val="pt-BR" w:eastAsia="pt-BR" w:bidi="ar-SA"/>
        </w:rPr>
        <w:t>. Caso de Testes 3 - Rota Gerada pelo SysRLog</w:t>
      </w:r>
      <w:r>
        <w:rPr>
          <w:rFonts w:cs="Times New Roman"/>
          <w:bCs/>
          <w:szCs w:val="24"/>
          <w:lang w:val="en-US" w:eastAsia="pt-BR" w:bidi="ar-SA"/>
        </w:rPr>
        <w:t>.</w:t>
      </w:r>
      <w:r>
        <w:tab/>
      </w:r>
      <w:r>
        <w:fldChar w:fldCharType="begin"/>
      </w:r>
      <w:r>
        <w:instrText xml:space="preserve"> PAGEREF _Toc2130 </w:instrText>
      </w:r>
      <w:r>
        <w:fldChar w:fldCharType="separate"/>
      </w:r>
      <w:r>
        <w:t>105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_Toc7356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86 </w:t>
      </w:r>
      <w:r>
        <w:rPr>
          <w:rFonts w:ascii="Times New Roman" w:hAnsi="Times New Roman" w:eastAsia="Times New Roman" w:cs="Times New Roman"/>
          <w:bCs/>
          <w:szCs w:val="24"/>
          <w:lang w:val="pt-BR" w:eastAsia="pt-BR" w:bidi="ar-SA"/>
        </w:rPr>
        <w:t>. Caso de Testes 4 - Rota Gerada pelo Google Maps</w:t>
      </w:r>
      <w:r>
        <w:rPr>
          <w:rFonts w:cs="Times New Roman"/>
          <w:bCs/>
          <w:szCs w:val="24"/>
          <w:lang w:val="en-US" w:eastAsia="pt-BR" w:bidi="ar-SA"/>
        </w:rPr>
        <w:t>.</w:t>
      </w:r>
      <w:r>
        <w:tab/>
      </w:r>
      <w:r>
        <w:fldChar w:fldCharType="begin"/>
      </w:r>
      <w:r>
        <w:instrText xml:space="preserve"> PAGEREF _Toc7356 </w:instrText>
      </w:r>
      <w:r>
        <w:fldChar w:fldCharType="separate"/>
      </w:r>
      <w:r>
        <w:t>107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_Toc15925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87 </w:t>
      </w:r>
      <w:r>
        <w:rPr>
          <w:rFonts w:ascii="Times New Roman" w:hAnsi="Times New Roman" w:eastAsia="Times New Roman" w:cs="Times New Roman"/>
          <w:bCs/>
          <w:szCs w:val="24"/>
          <w:lang w:val="pt-BR" w:eastAsia="pt-BR" w:bidi="ar-SA"/>
        </w:rPr>
        <w:t>. Caso de Testes 4 - Rota Gerada pelo SysRLog</w:t>
      </w:r>
      <w:r>
        <w:rPr>
          <w:rFonts w:cs="Times New Roman"/>
          <w:bCs/>
          <w:szCs w:val="24"/>
          <w:lang w:val="en-US" w:eastAsia="pt-BR" w:bidi="ar-SA"/>
        </w:rPr>
        <w:t>.</w:t>
      </w:r>
      <w:r>
        <w:tab/>
      </w:r>
      <w:r>
        <w:fldChar w:fldCharType="begin"/>
      </w:r>
      <w:r>
        <w:instrText xml:space="preserve"> PAGEREF _Toc15925 </w:instrText>
      </w:r>
      <w:r>
        <w:fldChar w:fldCharType="separate"/>
      </w:r>
      <w:r>
        <w:t>107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_Toc5377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88 </w:t>
      </w:r>
      <w:r>
        <w:rPr>
          <w:rFonts w:ascii="Times New Roman" w:hAnsi="Times New Roman" w:eastAsia="Times New Roman" w:cs="Times New Roman"/>
          <w:bCs/>
          <w:szCs w:val="24"/>
          <w:lang w:val="pt-BR" w:eastAsia="pt-BR" w:bidi="ar-SA"/>
        </w:rPr>
        <w:t>. Caso de Testes 5 - Rota Gerada pelo Google Maps</w:t>
      </w:r>
      <w:r>
        <w:rPr>
          <w:rFonts w:cs="Times New Roman"/>
          <w:bCs/>
          <w:szCs w:val="24"/>
          <w:lang w:val="en-US" w:eastAsia="pt-BR" w:bidi="ar-SA"/>
        </w:rPr>
        <w:t>.</w:t>
      </w:r>
      <w:r>
        <w:tab/>
      </w:r>
      <w:r>
        <w:fldChar w:fldCharType="begin"/>
      </w:r>
      <w:r>
        <w:instrText xml:space="preserve"> PAGEREF _Toc5377 </w:instrText>
      </w:r>
      <w:r>
        <w:fldChar w:fldCharType="separate"/>
      </w:r>
      <w:r>
        <w:t>109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_Toc16699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89 </w:t>
      </w:r>
      <w:r>
        <w:rPr>
          <w:rFonts w:ascii="Times New Roman" w:hAnsi="Times New Roman" w:eastAsia="Times New Roman" w:cs="Times New Roman"/>
          <w:bCs/>
          <w:szCs w:val="24"/>
          <w:lang w:val="pt-BR" w:eastAsia="pt-BR" w:bidi="ar-SA"/>
        </w:rPr>
        <w:t>. Caso de Testes 5 - Rota Gerada pelo SysRLog</w:t>
      </w:r>
      <w:r>
        <w:rPr>
          <w:rFonts w:cs="Times New Roman"/>
          <w:bCs/>
          <w:szCs w:val="24"/>
          <w:lang w:val="en-US" w:eastAsia="pt-BR" w:bidi="ar-SA"/>
        </w:rPr>
        <w:t>.</w:t>
      </w:r>
      <w:r>
        <w:tab/>
      </w:r>
      <w:r>
        <w:fldChar w:fldCharType="begin"/>
      </w:r>
      <w:r>
        <w:instrText xml:space="preserve"> PAGEREF _Toc16699 </w:instrText>
      </w:r>
      <w:r>
        <w:fldChar w:fldCharType="separate"/>
      </w:r>
      <w:r>
        <w:t>109</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_Toc15320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_Toc15320 </w:instrText>
      </w:r>
      <w:r>
        <w:fldChar w:fldCharType="separate"/>
      </w:r>
      <w:r>
        <w:t>21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_Toc17015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_Toc17015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_Toc25528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_Toc25528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_Toc9298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_Toc9298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_Toc16412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_Toc16412 </w:instrText>
      </w:r>
      <w:r>
        <w:fldChar w:fldCharType="separate"/>
      </w:r>
      <w:r>
        <w:t>27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_Toc3629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_Toc3629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_Toc24313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_Toc24313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_Toc27729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_Toc27729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_Toc29297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_Toc29297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_Toc649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_Toc649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_Toc25173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_Toc25173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_Toc10699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_Toc10699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_Toc5865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_Toc5865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_Toc4379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_Toc4379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_Toc24807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_Toc24807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_Toc1453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_Toc1453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_Toc8902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_Toc8902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_Toc1610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_Toc1610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_Toc7995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_Toc7995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_Toc9716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_Toc9716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_Toc4353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_Toc4353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_Toc461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_Toc461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_Toc28630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_Toc28630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_Toc20021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_Toc20021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_Toc1734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_Toc1734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_Toc16179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_Toc16179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_Toc16299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_Toc16299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_Toc20502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_Toc20502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_Toc18421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_Toc18421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_Toc11868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_Toc11868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_Toc29351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_Toc29351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_Toc19410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_Toc19410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_Toc31650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33 </w:t>
      </w:r>
      <w:r>
        <w:rPr>
          <w:rFonts w:ascii="Times New Roman" w:hAnsi="Times New Roman" w:eastAsia="Times New Roman" w:cs="Times New Roman"/>
          <w:bCs/>
          <w:szCs w:val="24"/>
          <w:lang w:val="pt-BR" w:eastAsia="pt-BR" w:bidi="ar-SA"/>
        </w:rPr>
        <w:t>. Dicionário de Dados: Tabela Cargo</w:t>
      </w:r>
      <w:r>
        <w:rPr>
          <w:rFonts w:cs="Times New Roman"/>
          <w:bCs/>
          <w:szCs w:val="24"/>
          <w:lang w:val="en-US" w:eastAsia="pt-BR" w:bidi="ar-SA"/>
        </w:rPr>
        <w:t>.</w:t>
      </w:r>
      <w:r>
        <w:tab/>
      </w:r>
      <w:r>
        <w:fldChar w:fldCharType="begin"/>
      </w:r>
      <w:r>
        <w:instrText xml:space="preserve"> PAGEREF _Toc31650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_Toc23549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34 </w:t>
      </w:r>
      <w:r>
        <w:rPr>
          <w:rFonts w:ascii="Times New Roman" w:hAnsi="Times New Roman" w:eastAsia="Times New Roman" w:cs="Times New Roman"/>
          <w:bCs/>
          <w:szCs w:val="24"/>
          <w:lang w:val="pt-BR" w:eastAsia="pt-BR" w:bidi="ar-SA"/>
        </w:rPr>
        <w:t>. Dicionário de Dados: Tabela Cep</w:t>
      </w:r>
      <w:r>
        <w:rPr>
          <w:rFonts w:cs="Times New Roman"/>
          <w:bCs/>
          <w:szCs w:val="24"/>
          <w:lang w:val="en-US" w:eastAsia="pt-BR" w:bidi="ar-SA"/>
        </w:rPr>
        <w:t>.</w:t>
      </w:r>
      <w:r>
        <w:tab/>
      </w:r>
      <w:r>
        <w:fldChar w:fldCharType="begin"/>
      </w:r>
      <w:r>
        <w:instrText xml:space="preserve"> PAGEREF _Toc23549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_Toc4134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35 </w:t>
      </w:r>
      <w:r>
        <w:rPr>
          <w:rFonts w:ascii="Times New Roman" w:hAnsi="Times New Roman" w:eastAsia="Times New Roman" w:cs="Times New Roman"/>
          <w:bCs/>
          <w:szCs w:val="24"/>
          <w:lang w:val="pt-BR" w:eastAsia="pt-BR" w:bidi="ar-SA"/>
        </w:rPr>
        <w:t>. Dicionário de Dados: Tabela Cidade</w:t>
      </w:r>
      <w:r>
        <w:rPr>
          <w:rFonts w:cs="Times New Roman"/>
          <w:bCs/>
          <w:szCs w:val="24"/>
          <w:lang w:val="en-US" w:eastAsia="pt-BR" w:bidi="ar-SA"/>
        </w:rPr>
        <w:t>.</w:t>
      </w:r>
      <w:r>
        <w:tab/>
      </w:r>
      <w:r>
        <w:fldChar w:fldCharType="begin"/>
      </w:r>
      <w:r>
        <w:instrText xml:space="preserve"> PAGEREF _Toc4134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_Toc16569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36 </w:t>
      </w:r>
      <w:r>
        <w:rPr>
          <w:rFonts w:ascii="Times New Roman" w:hAnsi="Times New Roman" w:eastAsia="Times New Roman" w:cs="Times New Roman"/>
          <w:bCs/>
          <w:szCs w:val="24"/>
          <w:lang w:val="pt-BR" w:eastAsia="pt-BR" w:bidi="ar-SA"/>
        </w:rPr>
        <w:t>. Dicionário de Dados: Tabela Empresa</w:t>
      </w:r>
      <w:r>
        <w:rPr>
          <w:rFonts w:cs="Times New Roman"/>
          <w:bCs/>
          <w:szCs w:val="24"/>
          <w:lang w:val="en-US" w:eastAsia="pt-BR" w:bidi="ar-SA"/>
        </w:rPr>
        <w:t>.</w:t>
      </w:r>
      <w:r>
        <w:tab/>
      </w:r>
      <w:r>
        <w:fldChar w:fldCharType="begin"/>
      </w:r>
      <w:r>
        <w:instrText xml:space="preserve"> PAGEREF _Toc16569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_Toc16534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37 </w:t>
      </w:r>
      <w:r>
        <w:rPr>
          <w:rFonts w:ascii="Times New Roman" w:hAnsi="Times New Roman" w:eastAsia="Times New Roman" w:cs="Times New Roman"/>
          <w:bCs/>
          <w:szCs w:val="24"/>
          <w:lang w:val="pt-BR" w:eastAsia="pt-BR" w:bidi="ar-SA"/>
        </w:rPr>
        <w:t>. Dicionário de Dados: Tabela Endereço</w:t>
      </w:r>
      <w:r>
        <w:rPr>
          <w:rFonts w:cs="Times New Roman"/>
          <w:bCs/>
          <w:szCs w:val="24"/>
          <w:lang w:val="en-US" w:eastAsia="pt-BR" w:bidi="ar-SA"/>
        </w:rPr>
        <w:t>.</w:t>
      </w:r>
      <w:r>
        <w:tab/>
      </w:r>
      <w:r>
        <w:fldChar w:fldCharType="begin"/>
      </w:r>
      <w:r>
        <w:instrText xml:space="preserve"> PAGEREF _Toc16534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_Toc10784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38 </w:t>
      </w:r>
      <w:r>
        <w:rPr>
          <w:rFonts w:ascii="Times New Roman" w:hAnsi="Times New Roman" w:eastAsia="Times New Roman" w:cs="Times New Roman"/>
          <w:bCs/>
          <w:szCs w:val="24"/>
          <w:lang w:val="pt-BR" w:eastAsia="pt-BR" w:bidi="ar-SA"/>
        </w:rPr>
        <w:t>. Dicionário de Dados: Tabela Estado</w:t>
      </w:r>
      <w:r>
        <w:rPr>
          <w:rFonts w:cs="Times New Roman"/>
          <w:bCs/>
          <w:szCs w:val="24"/>
          <w:lang w:val="en-US" w:eastAsia="pt-BR" w:bidi="ar-SA"/>
        </w:rPr>
        <w:t>.</w:t>
      </w:r>
      <w:r>
        <w:tab/>
      </w:r>
      <w:r>
        <w:fldChar w:fldCharType="begin"/>
      </w:r>
      <w:r>
        <w:instrText xml:space="preserve"> PAGEREF _Toc10784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_Toc16251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39 </w:t>
      </w:r>
      <w:r>
        <w:rPr>
          <w:rFonts w:ascii="Times New Roman" w:hAnsi="Times New Roman" w:eastAsia="Times New Roman" w:cs="Times New Roman"/>
          <w:bCs/>
          <w:szCs w:val="24"/>
          <w:lang w:val="pt-BR" w:eastAsia="pt-BR" w:bidi="ar-SA"/>
        </w:rPr>
        <w:t>. Dicionário de Dados: Tabela Funcionário</w:t>
      </w:r>
      <w:r>
        <w:rPr>
          <w:rFonts w:cs="Times New Roman"/>
          <w:bCs/>
          <w:szCs w:val="24"/>
          <w:lang w:val="en-US" w:eastAsia="pt-BR" w:bidi="ar-SA"/>
        </w:rPr>
        <w:t>.</w:t>
      </w:r>
      <w:r>
        <w:tab/>
      </w:r>
      <w:r>
        <w:fldChar w:fldCharType="begin"/>
      </w:r>
      <w:r>
        <w:instrText xml:space="preserve"> PAGEREF _Toc16251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_Toc28077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40 </w:t>
      </w:r>
      <w:r>
        <w:rPr>
          <w:rFonts w:ascii="Times New Roman" w:hAnsi="Times New Roman" w:eastAsia="Times New Roman" w:cs="Times New Roman"/>
          <w:bCs/>
          <w:szCs w:val="24"/>
          <w:lang w:val="pt-BR" w:eastAsia="pt-BR" w:bidi="ar-SA"/>
        </w:rPr>
        <w:t>. Dicionário de Dados: Tabela Map_config</w:t>
      </w:r>
      <w:r>
        <w:rPr>
          <w:rFonts w:cs="Times New Roman"/>
          <w:bCs/>
          <w:szCs w:val="24"/>
          <w:lang w:val="en-US" w:eastAsia="pt-BR" w:bidi="ar-SA"/>
        </w:rPr>
        <w:t>.</w:t>
      </w:r>
      <w:r>
        <w:tab/>
      </w:r>
      <w:r>
        <w:fldChar w:fldCharType="begin"/>
      </w:r>
      <w:r>
        <w:instrText xml:space="preserve"> PAGEREF _Toc28077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_Toc4556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41 </w:t>
      </w:r>
      <w:r>
        <w:rPr>
          <w:rFonts w:ascii="Times New Roman" w:hAnsi="Times New Roman" w:eastAsia="Times New Roman" w:cs="Times New Roman"/>
          <w:bCs/>
          <w:szCs w:val="24"/>
          <w:lang w:val="pt-BR" w:eastAsia="pt-BR" w:bidi="ar-SA"/>
        </w:rPr>
        <w:t>. Dicionário de Dados: Tabela Pessoa</w:t>
      </w:r>
      <w:r>
        <w:rPr>
          <w:rFonts w:cs="Times New Roman"/>
          <w:bCs/>
          <w:szCs w:val="24"/>
          <w:lang w:val="en-US" w:eastAsia="pt-BR" w:bidi="ar-SA"/>
        </w:rPr>
        <w:t>.</w:t>
      </w:r>
      <w:r>
        <w:tab/>
      </w:r>
      <w:r>
        <w:fldChar w:fldCharType="begin"/>
      </w:r>
      <w:r>
        <w:instrText xml:space="preserve"> PAGEREF _Toc4556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_Toc22689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42 </w:t>
      </w:r>
      <w:r>
        <w:rPr>
          <w:rFonts w:ascii="Times New Roman" w:hAnsi="Times New Roman" w:eastAsia="Times New Roman" w:cs="Times New Roman"/>
          <w:bCs/>
          <w:szCs w:val="24"/>
          <w:lang w:val="pt-BR" w:eastAsia="pt-BR" w:bidi="ar-SA"/>
        </w:rPr>
        <w:t>. Dicionário de Dados: Tabela Região</w:t>
      </w:r>
      <w:r>
        <w:rPr>
          <w:rFonts w:cs="Times New Roman"/>
          <w:bCs/>
          <w:szCs w:val="24"/>
          <w:lang w:val="en-US" w:eastAsia="pt-BR" w:bidi="ar-SA"/>
        </w:rPr>
        <w:t>.</w:t>
      </w:r>
      <w:r>
        <w:tab/>
      </w:r>
      <w:r>
        <w:fldChar w:fldCharType="begin"/>
      </w:r>
      <w:r>
        <w:instrText xml:space="preserve"> PAGEREF _Toc22689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_Toc5229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43 </w:t>
      </w:r>
      <w:r>
        <w:rPr>
          <w:rFonts w:ascii="Times New Roman" w:hAnsi="Times New Roman" w:eastAsia="Times New Roman" w:cs="Times New Roman"/>
          <w:bCs/>
          <w:szCs w:val="24"/>
          <w:lang w:val="pt-BR" w:eastAsia="pt-BR" w:bidi="ar-SA"/>
        </w:rPr>
        <w:t>. Dicionário de Dados: Tabela Roles</w:t>
      </w:r>
      <w:r>
        <w:rPr>
          <w:rFonts w:cs="Times New Roman"/>
          <w:bCs/>
          <w:szCs w:val="24"/>
          <w:lang w:val="en-US" w:eastAsia="pt-BR" w:bidi="ar-SA"/>
        </w:rPr>
        <w:t>.</w:t>
      </w:r>
      <w:r>
        <w:tab/>
      </w:r>
      <w:r>
        <w:fldChar w:fldCharType="begin"/>
      </w:r>
      <w:r>
        <w:instrText xml:space="preserve"> PAGEREF _Toc5229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_Toc422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44 </w:t>
      </w:r>
      <w:r>
        <w:rPr>
          <w:rFonts w:ascii="Times New Roman" w:hAnsi="Times New Roman" w:eastAsia="Times New Roman" w:cs="Times New Roman"/>
          <w:bCs/>
          <w:szCs w:val="24"/>
          <w:lang w:val="pt-BR" w:eastAsia="pt-BR" w:bidi="ar-SA"/>
        </w:rPr>
        <w:t>. Dicionário de Dados: Tabela Telefone</w:t>
      </w:r>
      <w:r>
        <w:rPr>
          <w:rFonts w:cs="Times New Roman"/>
          <w:bCs/>
          <w:szCs w:val="24"/>
          <w:lang w:val="en-US" w:eastAsia="pt-BR" w:bidi="ar-SA"/>
        </w:rPr>
        <w:t>.</w:t>
      </w:r>
      <w:r>
        <w:tab/>
      </w:r>
      <w:r>
        <w:fldChar w:fldCharType="begin"/>
      </w:r>
      <w:r>
        <w:instrText xml:space="preserve"> PAGEREF _Toc422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_Toc31477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45 </w:t>
      </w:r>
      <w:r>
        <w:rPr>
          <w:rFonts w:ascii="Times New Roman" w:hAnsi="Times New Roman" w:eastAsia="Times New Roman" w:cs="Times New Roman"/>
          <w:bCs/>
          <w:szCs w:val="24"/>
          <w:lang w:val="pt-BR" w:eastAsia="pt-BR" w:bidi="ar-SA"/>
        </w:rPr>
        <w:t>. Dicionário de Dados: Tabela Tipo_Empresa</w:t>
      </w:r>
      <w:r>
        <w:rPr>
          <w:rFonts w:cs="Times New Roman"/>
          <w:bCs/>
          <w:szCs w:val="24"/>
          <w:lang w:val="en-US" w:eastAsia="pt-BR" w:bidi="ar-SA"/>
        </w:rPr>
        <w:t>.</w:t>
      </w:r>
      <w:r>
        <w:tab/>
      </w:r>
      <w:r>
        <w:fldChar w:fldCharType="begin"/>
      </w:r>
      <w:r>
        <w:instrText xml:space="preserve"> PAGEREF _Toc31477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_Toc23987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46 </w:t>
      </w:r>
      <w:r>
        <w:rPr>
          <w:rFonts w:ascii="Times New Roman" w:hAnsi="Times New Roman" w:eastAsia="Times New Roman" w:cs="Times New Roman"/>
          <w:bCs/>
          <w:szCs w:val="24"/>
          <w:lang w:val="pt-BR" w:eastAsia="pt-BR" w:bidi="ar-SA"/>
        </w:rPr>
        <w:t>. Dicionário de Dados: Tabela Tipo_Pessoa</w:t>
      </w:r>
      <w:r>
        <w:rPr>
          <w:rFonts w:cs="Times New Roman"/>
          <w:bCs/>
          <w:szCs w:val="24"/>
          <w:lang w:val="en-US" w:eastAsia="pt-BR" w:bidi="ar-SA"/>
        </w:rPr>
        <w:t>.</w:t>
      </w:r>
      <w:r>
        <w:tab/>
      </w:r>
      <w:r>
        <w:fldChar w:fldCharType="begin"/>
      </w:r>
      <w:r>
        <w:instrText xml:space="preserve"> PAGEREF _Toc23987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_Toc11188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47 </w:t>
      </w:r>
      <w:r>
        <w:rPr>
          <w:rFonts w:ascii="Times New Roman" w:hAnsi="Times New Roman" w:eastAsia="Times New Roman" w:cs="Times New Roman"/>
          <w:bCs/>
          <w:szCs w:val="24"/>
          <w:lang w:val="pt-BR" w:eastAsia="pt-BR" w:bidi="ar-SA"/>
        </w:rPr>
        <w:t>. Dicionário de Dados: Tabela User</w:t>
      </w:r>
      <w:r>
        <w:rPr>
          <w:rFonts w:cs="Times New Roman"/>
          <w:bCs/>
          <w:szCs w:val="24"/>
          <w:lang w:val="en-US" w:eastAsia="pt-BR" w:bidi="ar-SA"/>
        </w:rPr>
        <w:t>.</w:t>
      </w:r>
      <w:r>
        <w:tab/>
      </w:r>
      <w:r>
        <w:fldChar w:fldCharType="begin"/>
      </w:r>
      <w:r>
        <w:instrText xml:space="preserve"> PAGEREF _Toc11188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_Toc7215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48 </w:t>
      </w:r>
      <w:r>
        <w:rPr>
          <w:rFonts w:ascii="Times New Roman" w:hAnsi="Times New Roman" w:eastAsia="Times New Roman" w:cs="Times New Roman"/>
          <w:bCs/>
          <w:szCs w:val="24"/>
          <w:lang w:val="pt-BR" w:eastAsia="pt-BR" w:bidi="ar-SA"/>
        </w:rPr>
        <w:t>. Dicionário de Dados: Tabela User_Role</w:t>
      </w:r>
      <w:r>
        <w:rPr>
          <w:rFonts w:cs="Times New Roman"/>
          <w:bCs/>
          <w:szCs w:val="24"/>
          <w:lang w:val="en-US" w:eastAsia="pt-BR" w:bidi="ar-SA"/>
        </w:rPr>
        <w:t>.</w:t>
      </w:r>
      <w:r>
        <w:tab/>
      </w:r>
      <w:r>
        <w:fldChar w:fldCharType="begin"/>
      </w:r>
      <w:r>
        <w:instrText xml:space="preserve"> PAGEREF _Toc7215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_Toc7413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49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Rota</w:t>
      </w:r>
      <w:r>
        <w:rPr>
          <w:rFonts w:ascii="Times New Roman" w:hAnsi="Times New Roman" w:eastAsia="Times New Roman" w:cs="Times New Roman"/>
          <w:bCs/>
          <w:szCs w:val="24"/>
          <w:lang w:val="en-US" w:eastAsia="pt-BR" w:bidi="ar-SA"/>
        </w:rPr>
        <w:t>.</w:t>
      </w:r>
      <w:r>
        <w:tab/>
      </w:r>
      <w:r>
        <w:fldChar w:fldCharType="begin"/>
      </w:r>
      <w:r>
        <w:instrText xml:space="preserve"> PAGEREF _Toc7413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_Toc3673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50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Rota_Endereco</w:t>
      </w:r>
      <w:r>
        <w:rPr>
          <w:rFonts w:ascii="Times New Roman" w:hAnsi="Times New Roman" w:eastAsia="Times New Roman" w:cs="Times New Roman"/>
          <w:bCs/>
          <w:szCs w:val="24"/>
          <w:lang w:val="en-US" w:eastAsia="pt-BR" w:bidi="ar-SA"/>
        </w:rPr>
        <w:t>.</w:t>
      </w:r>
      <w:r>
        <w:tab/>
      </w:r>
      <w:r>
        <w:fldChar w:fldCharType="begin"/>
      </w:r>
      <w:r>
        <w:instrText xml:space="preserve"> PAGEREF _Toc3673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_Toc6016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51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Responsavel Entrega Cep Rota</w:t>
      </w:r>
      <w:r>
        <w:rPr>
          <w:rFonts w:ascii="Times New Roman" w:hAnsi="Times New Roman" w:eastAsia="Times New Roman" w:cs="Times New Roman"/>
          <w:bCs/>
          <w:szCs w:val="24"/>
          <w:lang w:val="en-US" w:eastAsia="pt-BR" w:bidi="ar-SA"/>
        </w:rPr>
        <w:t>.</w:t>
      </w:r>
      <w:r>
        <w:tab/>
      </w:r>
      <w:r>
        <w:fldChar w:fldCharType="begin"/>
      </w:r>
      <w:r>
        <w:instrText xml:space="preserve"> PAGEREF _Toc6016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_Toc7655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52 </w:t>
      </w:r>
      <w:r>
        <w:rPr>
          <w:rFonts w:ascii="Times New Roman" w:hAnsi="Times New Roman" w:eastAsia="Times New Roman" w:cs="Times New Roman"/>
          <w:bCs/>
          <w:szCs w:val="24"/>
          <w:lang w:val="pt-BR" w:eastAsia="pt-BR" w:bidi="ar-SA"/>
        </w:rPr>
        <w:t>. Métricas de Qualidade e Resultado Esperado</w:t>
      </w:r>
      <w:r>
        <w:rPr>
          <w:rFonts w:cs="Times New Roman"/>
          <w:bCs/>
          <w:szCs w:val="24"/>
          <w:lang w:val="en-US" w:eastAsia="pt-BR" w:bidi="ar-SA"/>
        </w:rPr>
        <w:t>.</w:t>
      </w:r>
      <w:r>
        <w:tab/>
      </w:r>
      <w:r>
        <w:fldChar w:fldCharType="begin"/>
      </w:r>
      <w:r>
        <w:instrText xml:space="preserve"> PAGEREF _Toc7655 </w:instrText>
      </w:r>
      <w:r>
        <w:fldChar w:fldCharType="separate"/>
      </w:r>
      <w:r>
        <w:t>91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_Toc611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53 </w:t>
      </w:r>
      <w:r>
        <w:rPr>
          <w:rFonts w:ascii="Times New Roman" w:hAnsi="Times New Roman" w:eastAsia="Times New Roman" w:cs="Times New Roman"/>
          <w:bCs/>
          <w:szCs w:val="24"/>
          <w:lang w:val="pt-BR" w:eastAsia="pt-BR" w:bidi="ar-SA"/>
        </w:rPr>
        <w:t>. Tabelas com as Informações das Empresas Cadastradas</w:t>
      </w:r>
      <w:r>
        <w:rPr>
          <w:rFonts w:cs="Times New Roman"/>
          <w:bCs/>
          <w:szCs w:val="24"/>
          <w:lang w:val="en-US" w:eastAsia="pt-BR" w:bidi="ar-SA"/>
        </w:rPr>
        <w:t>.</w:t>
      </w:r>
      <w:r>
        <w:tab/>
      </w:r>
      <w:r>
        <w:fldChar w:fldCharType="begin"/>
      </w:r>
      <w:r>
        <w:instrText xml:space="preserve"> PAGEREF _Toc611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_Toc5869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54 </w:t>
      </w:r>
      <w:r>
        <w:rPr>
          <w:rFonts w:ascii="Times New Roman" w:hAnsi="Times New Roman" w:eastAsia="Times New Roman" w:cs="Times New Roman"/>
          <w:bCs/>
          <w:szCs w:val="24"/>
          <w:lang w:val="pt-BR" w:eastAsia="pt-BR" w:bidi="ar-SA"/>
        </w:rPr>
        <w:t>. Tabelas com a Relação de Ceps Utilizados nos Testes de Roteirização de Cada Empresa</w:t>
      </w:r>
      <w:r>
        <w:rPr>
          <w:rFonts w:cs="Times New Roman"/>
          <w:bCs/>
          <w:szCs w:val="24"/>
          <w:lang w:val="en-US" w:eastAsia="pt-BR" w:bidi="ar-SA"/>
        </w:rPr>
        <w:t>.</w:t>
      </w:r>
      <w:r>
        <w:tab/>
      </w:r>
      <w:r>
        <w:fldChar w:fldCharType="begin"/>
      </w:r>
      <w:r>
        <w:instrText xml:space="preserve"> PAGEREF _Toc5869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_Toc7154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1</w:t>
      </w:r>
      <w:r>
        <w:rPr>
          <w:rFonts w:cs="Times New Roman"/>
          <w:bCs/>
          <w:szCs w:val="24"/>
          <w:lang w:val="en-US" w:eastAsia="pt-BR" w:bidi="ar-SA"/>
        </w:rPr>
        <w:t>.</w:t>
      </w:r>
      <w:r>
        <w:tab/>
      </w:r>
      <w:r>
        <w:fldChar w:fldCharType="begin"/>
      </w:r>
      <w:r>
        <w:instrText xml:space="preserve"> PAGEREF _Toc7154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_Toc18689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1</w:t>
      </w:r>
      <w:r>
        <w:rPr>
          <w:rFonts w:cs="Times New Roman"/>
          <w:bCs/>
          <w:szCs w:val="24"/>
          <w:lang w:val="en-US" w:eastAsia="pt-BR" w:bidi="ar-SA"/>
        </w:rPr>
        <w:t>.</w:t>
      </w:r>
      <w:r>
        <w:tab/>
      </w:r>
      <w:r>
        <w:fldChar w:fldCharType="begin"/>
      </w:r>
      <w:r>
        <w:instrText xml:space="preserve"> PAGEREF _Toc18689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_Toc17421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2.</w:t>
      </w:r>
      <w:r>
        <w:tab/>
      </w:r>
      <w:r>
        <w:fldChar w:fldCharType="begin"/>
      </w:r>
      <w:r>
        <w:instrText xml:space="preserve"> PAGEREF _Toc17421 </w:instrText>
      </w:r>
      <w:r>
        <w:fldChar w:fldCharType="separate"/>
      </w:r>
      <w:r>
        <w:t>102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_Toc17309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2</w:t>
      </w:r>
      <w:r>
        <w:rPr>
          <w:rFonts w:cs="Times New Roman"/>
          <w:bCs/>
          <w:szCs w:val="24"/>
          <w:lang w:val="en-US" w:eastAsia="pt-BR" w:bidi="ar-SA"/>
        </w:rPr>
        <w:t>.</w:t>
      </w:r>
      <w:r>
        <w:tab/>
      </w:r>
      <w:r>
        <w:fldChar w:fldCharType="begin"/>
      </w:r>
      <w:r>
        <w:instrText xml:space="preserve"> PAGEREF _Toc17309 </w:instrText>
      </w:r>
      <w:r>
        <w:fldChar w:fldCharType="separate"/>
      </w:r>
      <w:r>
        <w:t>104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_Toc15265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w:t>
      </w:r>
      <w:r>
        <w:rPr>
          <w:rFonts w:cs="Times New Roman"/>
          <w:bCs/>
          <w:szCs w:val="24"/>
          <w:lang w:val="en-US" w:eastAsia="pt-BR" w:bidi="ar-SA"/>
        </w:rPr>
        <w:t>.</w:t>
      </w:r>
      <w:r>
        <w:tab/>
      </w:r>
      <w:r>
        <w:fldChar w:fldCharType="begin"/>
      </w:r>
      <w:r>
        <w:instrText xml:space="preserve"> PAGEREF _Toc15265 </w:instrText>
      </w:r>
      <w:r>
        <w:fldChar w:fldCharType="separate"/>
      </w:r>
      <w:r>
        <w:t>104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_Toc12741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3</w:t>
      </w:r>
      <w:r>
        <w:rPr>
          <w:rFonts w:cs="Times New Roman"/>
          <w:bCs/>
          <w:szCs w:val="24"/>
          <w:lang w:val="en-US" w:eastAsia="pt-BR" w:bidi="ar-SA"/>
        </w:rPr>
        <w:t>.</w:t>
      </w:r>
      <w:r>
        <w:tab/>
      </w:r>
      <w:r>
        <w:fldChar w:fldCharType="begin"/>
      </w:r>
      <w:r>
        <w:instrText xml:space="preserve"> PAGEREF _Toc12741 </w:instrText>
      </w:r>
      <w:r>
        <w:fldChar w:fldCharType="separate"/>
      </w:r>
      <w:r>
        <w:t>106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_Toc32113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4</w:t>
      </w:r>
      <w:r>
        <w:rPr>
          <w:rFonts w:cs="Times New Roman"/>
          <w:bCs/>
          <w:szCs w:val="24"/>
          <w:lang w:val="en-US" w:eastAsia="pt-BR" w:bidi="ar-SA"/>
        </w:rPr>
        <w:t>.</w:t>
      </w:r>
      <w:r>
        <w:tab/>
      </w:r>
      <w:r>
        <w:fldChar w:fldCharType="begin"/>
      </w:r>
      <w:r>
        <w:instrText xml:space="preserve"> PAGEREF _Toc32113 </w:instrText>
      </w:r>
      <w:r>
        <w:fldChar w:fldCharType="separate"/>
      </w:r>
      <w:r>
        <w:t>106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_Toc6377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4</w:t>
      </w:r>
      <w:r>
        <w:rPr>
          <w:rFonts w:cs="Times New Roman"/>
          <w:bCs/>
          <w:szCs w:val="24"/>
          <w:lang w:val="en-US" w:eastAsia="pt-BR" w:bidi="ar-SA"/>
        </w:rPr>
        <w:t>.</w:t>
      </w:r>
      <w:r>
        <w:tab/>
      </w:r>
      <w:r>
        <w:fldChar w:fldCharType="begin"/>
      </w:r>
      <w:r>
        <w:instrText xml:space="preserve"> PAGEREF _Toc6377 </w:instrText>
      </w:r>
      <w:r>
        <w:fldChar w:fldCharType="separate"/>
      </w:r>
      <w:r>
        <w:t>108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_Toc5143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35</w:t>
      </w:r>
      <w:r>
        <w:rPr>
          <w:rFonts w:cs="Times New Roman"/>
          <w:bCs/>
          <w:szCs w:val="24"/>
          <w:lang w:val="en-US" w:eastAsia="pt-BR" w:bidi="ar-SA"/>
        </w:rPr>
        <w:t>.</w:t>
      </w:r>
      <w:r>
        <w:tab/>
      </w:r>
      <w:r>
        <w:fldChar w:fldCharType="begin"/>
      </w:r>
      <w:r>
        <w:instrText xml:space="preserve"> PAGEREF _Toc5143 </w:instrText>
      </w:r>
      <w:r>
        <w:fldChar w:fldCharType="separate"/>
      </w:r>
      <w:r>
        <w:t>108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_Toc32524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5</w:t>
      </w:r>
      <w:r>
        <w:rPr>
          <w:rFonts w:cs="Times New Roman"/>
          <w:bCs/>
          <w:szCs w:val="24"/>
          <w:lang w:val="en-US" w:eastAsia="pt-BR" w:bidi="ar-SA"/>
        </w:rPr>
        <w:t>.</w:t>
      </w:r>
      <w:r>
        <w:tab/>
      </w:r>
      <w:r>
        <w:fldChar w:fldCharType="begin"/>
      </w:r>
      <w:r>
        <w:instrText xml:space="preserve"> PAGEREF _Toc32524 </w:instrText>
      </w:r>
      <w:r>
        <w:fldChar w:fldCharType="separate"/>
      </w:r>
      <w:r>
        <w:t>110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_Toc4421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65 </w:t>
      </w:r>
      <w:r>
        <w:rPr>
          <w:rFonts w:ascii="Times New Roman" w:hAnsi="Times New Roman" w:eastAsia="Times New Roman" w:cs="Times New Roman"/>
          <w:bCs/>
          <w:szCs w:val="24"/>
          <w:lang w:val="pt-BR" w:eastAsia="pt-BR" w:bidi="ar-SA"/>
        </w:rPr>
        <w:t>. Tabela com os Resultados Obtidos no Comparativo de Tempo das Rotas</w:t>
      </w:r>
      <w:r>
        <w:rPr>
          <w:rFonts w:cs="Times New Roman"/>
          <w:bCs/>
          <w:szCs w:val="24"/>
          <w:lang w:val="en-US" w:eastAsia="pt-BR" w:bidi="ar-SA"/>
        </w:rPr>
        <w:t>.</w:t>
      </w:r>
      <w:r>
        <w:tab/>
      </w:r>
      <w:r>
        <w:fldChar w:fldCharType="begin"/>
      </w:r>
      <w:r>
        <w:instrText xml:space="preserve"> PAGEREF _Toc4421 </w:instrText>
      </w:r>
      <w:r>
        <w:fldChar w:fldCharType="separate"/>
      </w:r>
      <w:r>
        <w:t>110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_Toc15398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66 </w:t>
      </w:r>
      <w:r>
        <w:rPr>
          <w:rFonts w:ascii="Times New Roman" w:hAnsi="Times New Roman" w:eastAsia="Times New Roman" w:cs="Times New Roman"/>
          <w:bCs/>
          <w:szCs w:val="24"/>
          <w:lang w:val="pt-BR" w:eastAsia="pt-BR" w:bidi="ar-SA"/>
        </w:rPr>
        <w:t>. Tabela com os Resultados Obtidos no Comparativo de Distância das Rotas</w:t>
      </w:r>
      <w:r>
        <w:tab/>
      </w:r>
      <w:r>
        <w:fldChar w:fldCharType="begin"/>
      </w:r>
      <w:r>
        <w:instrText xml:space="preserve"> PAGEREF _Toc15398 </w:instrText>
      </w:r>
      <w:r>
        <w:fldChar w:fldCharType="separate"/>
      </w:r>
      <w:r>
        <w:t>111</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rPr>
          <w:i/>
          <w:iCs/>
        </w:rPr>
      </w:pPr>
      <w:r>
        <w:rPr>
          <w:rFonts w:hint="default"/>
          <w:lang w:val="en-US" w:eastAsia="pt-BR"/>
        </w:rPr>
        <w:t>HTML</w:t>
      </w:r>
      <w:r>
        <w:rPr>
          <w:rFonts w:hint="default"/>
          <w:lang w:val="en-US" w:eastAsia="pt-BR"/>
        </w:rPr>
        <w:tab/>
      </w:r>
      <w:r>
        <w:rPr>
          <w:rFonts w:hint="default"/>
          <w:i/>
          <w:iCs/>
          <w:lang w:val="en-US" w:eastAsia="pt-BR"/>
        </w:rPr>
        <w:fldChar w:fldCharType="begin"/>
      </w:r>
      <w:r>
        <w:rPr>
          <w:rFonts w:hint="default"/>
          <w:i/>
          <w:iCs/>
          <w:lang w:val="en-US" w:eastAsia="pt-BR"/>
        </w:rPr>
        <w:instrText xml:space="preserve"> HYPERLINK "https://pt.wikipedia.org/wiki/Hypertext_Markup_Language" \o "Hypertext Markup Language" </w:instrText>
      </w:r>
      <w:r>
        <w:rPr>
          <w:rFonts w:hint="default"/>
          <w:i/>
          <w:iCs/>
          <w:lang w:val="en-US" w:eastAsia="pt-BR"/>
        </w:rPr>
        <w:fldChar w:fldCharType="separate"/>
      </w:r>
      <w:r>
        <w:rPr>
          <w:rFonts w:hint="default"/>
          <w:i/>
          <w:iCs/>
          <w:lang w:val="en-US" w:eastAsia="pt-BR"/>
        </w:rPr>
        <w:t>Hypertext Markup Language</w:t>
      </w:r>
      <w:r>
        <w:rPr>
          <w:rFonts w:hint="default"/>
          <w:i/>
          <w:iCs/>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JWT</w:t>
      </w:r>
      <w:r>
        <w:rPr>
          <w:i/>
          <w:iCs w:val="0"/>
          <w:lang w:val="pt-BR"/>
        </w:rPr>
        <w:tab/>
      </w:r>
      <w:r>
        <w:rPr>
          <w:i/>
          <w:iCs w:val="0"/>
          <w:lang w:val="pt-BR"/>
        </w:rPr>
        <w:t>JSONWebToken</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_Toc22802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_Toc22802 </w:instrText>
      </w:r>
      <w:r>
        <w:fldChar w:fldCharType="separate"/>
      </w:r>
      <w:r>
        <w:t>16</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_Toc27696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_Toc27696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_Toc3018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_Toc3018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_Toc11851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_Toc11851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_Toc24137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_Toc24137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_Toc30080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_Toc30080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_Toc12598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_Toc12598 </w:instrText>
      </w:r>
      <w:r>
        <w:fldChar w:fldCharType="separate"/>
      </w:r>
      <w:r>
        <w:t>24</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_Toc21806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_Toc21806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_Toc4717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_Toc4717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_Toc5102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_Toc5102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_Toc1435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_Toc1435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_Toc10291 </w:instrText>
      </w:r>
      <w:r>
        <w:rPr>
          <w:bCs w:val="0"/>
          <w:szCs w:val="20"/>
        </w:rPr>
        <w:fldChar w:fldCharType="separate"/>
      </w:r>
      <w:r>
        <w:rPr>
          <w:rFonts w:hint="default"/>
          <w:bCs/>
          <w:szCs w:val="24"/>
          <w:lang w:val="pt-BR"/>
        </w:rPr>
        <w:t xml:space="preserve">2.2. </w:t>
      </w:r>
      <w:r>
        <w:rPr>
          <w:lang w:val="pt-BR"/>
        </w:rPr>
        <w:t xml:space="preserve">Especificações baseadas em </w:t>
      </w:r>
      <w:r>
        <w:rPr>
          <w:i/>
          <w:iCs/>
          <w:lang w:val="pt-BR"/>
        </w:rPr>
        <w:t>User Stories</w:t>
      </w:r>
      <w:r>
        <w:tab/>
      </w:r>
      <w:r>
        <w:fldChar w:fldCharType="begin"/>
      </w:r>
      <w:r>
        <w:instrText xml:space="preserve"> PAGEREF _Toc10291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_Toc2819 </w:instrText>
      </w:r>
      <w:r>
        <w:rPr>
          <w:bCs w:val="0"/>
          <w:szCs w:val="20"/>
        </w:rPr>
        <w:fldChar w:fldCharType="separate"/>
      </w:r>
      <w:r>
        <w:rPr>
          <w:rFonts w:hint="default"/>
          <w:bCs/>
          <w:szCs w:val="24"/>
          <w:lang w:val="pt-BR"/>
        </w:rPr>
        <w:t xml:space="preserve">2.2.1. </w:t>
      </w:r>
      <w:r>
        <w:rPr>
          <w:bCs/>
          <w:szCs w:val="24"/>
          <w:lang w:val="pt-BR"/>
        </w:rPr>
        <w:t>BackLog</w:t>
      </w:r>
      <w:r>
        <w:tab/>
      </w:r>
      <w:r>
        <w:fldChar w:fldCharType="begin"/>
      </w:r>
      <w:r>
        <w:instrText xml:space="preserve"> PAGEREF _Toc2819 </w:instrText>
      </w:r>
      <w:r>
        <w:fldChar w:fldCharType="separate"/>
      </w:r>
      <w:r>
        <w:t>34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_Toc11900 </w:instrText>
      </w:r>
      <w:r>
        <w:rPr>
          <w:bCs w:val="0"/>
          <w:szCs w:val="20"/>
        </w:rPr>
        <w:fldChar w:fldCharType="separate"/>
      </w:r>
      <w:r>
        <w:rPr>
          <w:rFonts w:hint="default"/>
          <w:bCs/>
          <w:szCs w:val="24"/>
          <w:lang w:val="pt-BR"/>
        </w:rPr>
        <w:t xml:space="preserve">2.3. </w:t>
      </w:r>
      <w:r>
        <w:rPr>
          <w:szCs w:val="24"/>
          <w:lang w:val="pt-BR"/>
        </w:rPr>
        <w:t xml:space="preserve">Tecnologias Aplicadas </w:t>
      </w:r>
      <w:r>
        <w:tab/>
      </w:r>
      <w:r>
        <w:fldChar w:fldCharType="begin"/>
      </w:r>
      <w:r>
        <w:instrText xml:space="preserve"> PAGEREF _Toc11900 </w:instrText>
      </w:r>
      <w:r>
        <w:fldChar w:fldCharType="separate"/>
      </w:r>
      <w:r>
        <w:t>35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_Toc7491 </w:instrText>
      </w:r>
      <w:r>
        <w:rPr>
          <w:bCs w:val="0"/>
          <w:szCs w:val="20"/>
        </w:rPr>
        <w:fldChar w:fldCharType="separate"/>
      </w:r>
      <w:r>
        <w:rPr>
          <w:rFonts w:hint="default"/>
          <w:lang w:val="pt-BR" w:eastAsia="pt-BR"/>
        </w:rPr>
        <w:t xml:space="preserve">2.3.1. </w:t>
      </w:r>
      <w:r>
        <w:rPr>
          <w:i/>
          <w:iCs/>
          <w:lang w:val="en-US" w:eastAsia="pt-BR"/>
        </w:rPr>
        <w:t>Back-end</w:t>
      </w:r>
      <w:r>
        <w:tab/>
      </w:r>
      <w:r>
        <w:fldChar w:fldCharType="begin"/>
      </w:r>
      <w:r>
        <w:instrText xml:space="preserve"> PAGEREF _Toc7491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_Toc20109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_Toc20109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_Toc26179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_Toc26179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_Toc28433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_Toc28433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_Toc11460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_Toc11460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_Toc21383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_Toc21383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_Toc18204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_Toc18204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_Toc24177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_Toc24177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_Toc1319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_Toc1319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_Toc16920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_Toc16920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_Toc21112 </w:instrText>
      </w:r>
      <w:r>
        <w:rPr>
          <w:bCs w:val="0"/>
          <w:szCs w:val="20"/>
        </w:rPr>
        <w:fldChar w:fldCharType="separate"/>
      </w:r>
      <w:r>
        <w:rPr>
          <w:rFonts w:hint="default"/>
          <w:lang w:val="pt-BR" w:eastAsia="pt-BR"/>
        </w:rPr>
        <w:t xml:space="preserve">2.3.2. </w:t>
      </w:r>
      <w:r>
        <w:rPr>
          <w:i/>
          <w:iCs/>
          <w:lang w:val="en-US" w:eastAsia="pt-BR"/>
        </w:rPr>
        <w:t>Front-end</w:t>
      </w:r>
      <w:r>
        <w:tab/>
      </w:r>
      <w:r>
        <w:fldChar w:fldCharType="begin"/>
      </w:r>
      <w:r>
        <w:instrText xml:space="preserve"> PAGEREF _Toc21112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_Toc31851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_Toc31851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_Toc6985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_Toc6985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_Toc7864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_Toc7864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_Toc4545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_Toc4545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_Toc10325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_Toc10325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_Toc7810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_Toc7810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_Toc13171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_Toc13171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_Toc24228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_Toc24228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_Toc28085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_Toc28085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_Toc25221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_Toc25221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_Toc25148 </w:instrText>
      </w:r>
      <w:r>
        <w:rPr>
          <w:bCs w:val="0"/>
          <w:szCs w:val="20"/>
        </w:rPr>
        <w:fldChar w:fldCharType="separate"/>
      </w:r>
      <w:r>
        <w:rPr>
          <w:rFonts w:hint="default"/>
          <w:lang w:val="en-US" w:eastAsia="pt-BR"/>
        </w:rPr>
        <w:t>2.3.3.2. JaCoCo</w:t>
      </w:r>
      <w:r>
        <w:tab/>
      </w:r>
      <w:r>
        <w:fldChar w:fldCharType="begin"/>
      </w:r>
      <w:r>
        <w:instrText xml:space="preserve"> PAGEREF _Toc25148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_Toc15381 </w:instrText>
      </w:r>
      <w:r>
        <w:rPr>
          <w:bCs w:val="0"/>
          <w:szCs w:val="20"/>
        </w:rPr>
        <w:fldChar w:fldCharType="separate"/>
      </w:r>
      <w:r>
        <w:rPr>
          <w:rFonts w:hint="default"/>
          <w:lang w:val="en-US" w:eastAsia="pt-BR"/>
        </w:rPr>
        <w:t>2.3.3.3. SonarQube</w:t>
      </w:r>
      <w:r>
        <w:tab/>
      </w:r>
      <w:r>
        <w:fldChar w:fldCharType="begin"/>
      </w:r>
      <w:r>
        <w:instrText xml:space="preserve"> PAGEREF _Toc15381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_Toc2369 </w:instrText>
      </w:r>
      <w:r>
        <w:rPr>
          <w:bCs w:val="0"/>
          <w:szCs w:val="20"/>
        </w:rPr>
        <w:fldChar w:fldCharType="separate"/>
      </w:r>
      <w:r>
        <w:rPr>
          <w:rFonts w:hint="default"/>
          <w:lang w:val="en-US" w:eastAsia="pt-BR"/>
        </w:rPr>
        <w:t>2.3.3.4. PostMan</w:t>
      </w:r>
      <w:r>
        <w:tab/>
      </w:r>
      <w:r>
        <w:fldChar w:fldCharType="begin"/>
      </w:r>
      <w:r>
        <w:instrText xml:space="preserve"> PAGEREF _Toc2369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_Toc8327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_Toc8327 </w:instrText>
      </w:r>
      <w:r>
        <w:fldChar w:fldCharType="separate"/>
      </w:r>
      <w:r>
        <w:t>43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_Toc29059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_Toc29059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_Toc16531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_Toc16531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_Toc14858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_Toc14858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_Toc21412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_Toc21412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_Toc1802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_Toc1802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_Toc30125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_Toc30125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_Toc13044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_Toc13044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_Toc13438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_Toc13438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_Toc17652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_Toc17652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_Toc20677 </w:instrText>
      </w:r>
      <w:r>
        <w:rPr>
          <w:bCs w:val="0"/>
          <w:szCs w:val="20"/>
        </w:rPr>
        <w:fldChar w:fldCharType="separate"/>
      </w:r>
      <w:r>
        <w:rPr>
          <w:rFonts w:hint="default"/>
          <w:i/>
          <w:iCs/>
          <w:lang w:val="pt-BR"/>
        </w:rPr>
        <w:t xml:space="preserve">3.3.3. </w:t>
      </w:r>
      <w:r>
        <w:rPr>
          <w:lang w:val="pt-BR"/>
        </w:rPr>
        <w:t xml:space="preserve">Exemplificação de Funcionamento do </w:t>
      </w:r>
      <w:r>
        <w:rPr>
          <w:i/>
          <w:iCs/>
          <w:lang w:val="pt-BR"/>
        </w:rPr>
        <w:t>Back-end</w:t>
      </w:r>
      <w:r>
        <w:tab/>
      </w:r>
      <w:r>
        <w:fldChar w:fldCharType="begin"/>
      </w:r>
      <w:r>
        <w:instrText xml:space="preserve"> PAGEREF _Toc20677 </w:instrText>
      </w:r>
      <w:r>
        <w:fldChar w:fldCharType="separate"/>
      </w:r>
      <w:r>
        <w:t>54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_Toc16489 </w:instrText>
      </w:r>
      <w:r>
        <w:rPr>
          <w:bCs w:val="0"/>
          <w:szCs w:val="20"/>
        </w:rPr>
        <w:fldChar w:fldCharType="separate"/>
      </w:r>
      <w:r>
        <w:rPr>
          <w:rFonts w:hint="default"/>
          <w:lang w:val="pt-BR"/>
        </w:rPr>
        <w:t xml:space="preserve">3.3.4. </w:t>
      </w:r>
      <w:r>
        <w:rPr>
          <w:lang w:val="pt-BR"/>
        </w:rPr>
        <w:t xml:space="preserve">Exemplificação de Funcionamento do </w:t>
      </w:r>
      <w:r>
        <w:rPr>
          <w:i/>
          <w:iCs/>
          <w:lang w:val="pt-BR"/>
        </w:rPr>
        <w:t>Front-end</w:t>
      </w:r>
      <w:r>
        <w:tab/>
      </w:r>
      <w:r>
        <w:fldChar w:fldCharType="begin"/>
      </w:r>
      <w:r>
        <w:instrText xml:space="preserve"> PAGEREF _Toc16489 </w:instrText>
      </w:r>
      <w:r>
        <w:fldChar w:fldCharType="separate"/>
      </w:r>
      <w:r>
        <w:t>59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_Toc6183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_Toc6183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_Toc15647 </w:instrText>
      </w:r>
      <w:r>
        <w:rPr>
          <w:bCs w:val="0"/>
          <w:szCs w:val="20"/>
        </w:rPr>
        <w:fldChar w:fldCharType="separate"/>
      </w:r>
      <w:r>
        <w:rPr>
          <w:rFonts w:hint="default"/>
          <w:lang w:val="pt-BR"/>
        </w:rPr>
        <w:t>3.4.1. Modelo de Entidade Relacionamento</w:t>
      </w:r>
      <w:r>
        <w:tab/>
      </w:r>
      <w:r>
        <w:fldChar w:fldCharType="begin"/>
      </w:r>
      <w:r>
        <w:instrText xml:space="preserve"> PAGEREF _Toc15647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_Toc10516 </w:instrText>
      </w:r>
      <w:r>
        <w:rPr>
          <w:bCs w:val="0"/>
          <w:szCs w:val="20"/>
        </w:rPr>
        <w:fldChar w:fldCharType="separate"/>
      </w:r>
      <w:r>
        <w:rPr>
          <w:rFonts w:hint="default"/>
          <w:lang w:val="pt-BR"/>
        </w:rPr>
        <w:t>3.4.2. Dicionário de Dados</w:t>
      </w:r>
      <w:r>
        <w:tab/>
      </w:r>
      <w:r>
        <w:fldChar w:fldCharType="begin"/>
      </w:r>
      <w:r>
        <w:instrText xml:space="preserve"> PAGEREF _Toc10516 </w:instrText>
      </w:r>
      <w:r>
        <w:fldChar w:fldCharType="separate"/>
      </w:r>
      <w:r>
        <w:t>65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_Toc30286 </w:instrText>
      </w:r>
      <w:r>
        <w:rPr>
          <w:bCs w:val="0"/>
          <w:szCs w:val="20"/>
        </w:rPr>
        <w:fldChar w:fldCharType="separate"/>
      </w:r>
      <w:r>
        <w:rPr>
          <w:rFonts w:hint="default"/>
          <w:lang w:val="pt-BR"/>
        </w:rPr>
        <w:t>3.4.3. Liquibase</w:t>
      </w:r>
      <w:r>
        <w:tab/>
      </w:r>
      <w:r>
        <w:fldChar w:fldCharType="begin"/>
      </w:r>
      <w:r>
        <w:instrText xml:space="preserve"> PAGEREF _Toc30286 </w:instrText>
      </w:r>
      <w:r>
        <w:fldChar w:fldCharType="separate"/>
      </w:r>
      <w:r>
        <w:t>72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_Toc13889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_Toc13889 </w:instrText>
      </w:r>
      <w:r>
        <w:fldChar w:fldCharType="separate"/>
      </w:r>
      <w:r>
        <w:t>75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_Toc11955 </w:instrText>
      </w:r>
      <w:r>
        <w:rPr>
          <w:bCs w:val="0"/>
          <w:szCs w:val="20"/>
        </w:rPr>
        <w:fldChar w:fldCharType="separate"/>
      </w:r>
      <w:r>
        <w:rPr>
          <w:rFonts w:hint="default"/>
          <w:lang w:val="pt-BR"/>
        </w:rPr>
        <w:t>3.5.1. Visão Geral - Segurança</w:t>
      </w:r>
      <w:r>
        <w:tab/>
      </w:r>
      <w:r>
        <w:fldChar w:fldCharType="begin"/>
      </w:r>
      <w:r>
        <w:instrText xml:space="preserve"> PAGEREF _Toc11955 </w:instrText>
      </w:r>
      <w:r>
        <w:fldChar w:fldCharType="separate"/>
      </w:r>
      <w:r>
        <w:t>79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_Toc20206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_Toc20206 </w:instrText>
      </w:r>
      <w:r>
        <w:fldChar w:fldCharType="separate"/>
      </w:r>
      <w:r>
        <w:t>81</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_Toc31286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_Toc31286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_Toc6755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_Toc6755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_Toc16891 </w:instrText>
      </w:r>
      <w:r>
        <w:rPr>
          <w:bCs w:val="0"/>
          <w:szCs w:val="20"/>
        </w:rPr>
        <w:fldChar w:fldCharType="separate"/>
      </w:r>
      <w:r>
        <w:rPr>
          <w:rFonts w:hint="default"/>
          <w:lang w:val="pt-BR"/>
        </w:rPr>
        <w:t>4.1.1. Resultados das Métricas front-end</w:t>
      </w:r>
      <w:r>
        <w:tab/>
      </w:r>
      <w:r>
        <w:fldChar w:fldCharType="begin"/>
      </w:r>
      <w:r>
        <w:instrText xml:space="preserve"> PAGEREF _Toc16891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_Toc10311 </w:instrText>
      </w:r>
      <w:r>
        <w:rPr>
          <w:bCs w:val="0"/>
          <w:szCs w:val="20"/>
        </w:rPr>
        <w:fldChar w:fldCharType="separate"/>
      </w:r>
      <w:r>
        <w:rPr>
          <w:rFonts w:hint="default"/>
          <w:lang w:val="pt-BR"/>
        </w:rPr>
        <w:t>4.1.2. Resultados das Métricas back-end</w:t>
      </w:r>
      <w:r>
        <w:tab/>
      </w:r>
      <w:r>
        <w:fldChar w:fldCharType="begin"/>
      </w:r>
      <w:r>
        <w:instrText xml:space="preserve"> PAGEREF _Toc10311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_Toc15830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_Toc15830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_Toc17599 </w:instrText>
      </w:r>
      <w:r>
        <w:rPr>
          <w:bCs w:val="0"/>
          <w:szCs w:val="20"/>
        </w:rPr>
        <w:fldChar w:fldCharType="separate"/>
      </w:r>
      <w:r>
        <w:rPr>
          <w:rFonts w:hint="default"/>
          <w:lang w:val="pt-BR"/>
        </w:rPr>
        <w:t>4.2.1. Testes de Unidade</w:t>
      </w:r>
      <w:r>
        <w:tab/>
      </w:r>
      <w:r>
        <w:fldChar w:fldCharType="begin"/>
      </w:r>
      <w:r>
        <w:instrText xml:space="preserve"> PAGEREF _Toc17599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_Toc13940 </w:instrText>
      </w:r>
      <w:r>
        <w:rPr>
          <w:bCs w:val="0"/>
          <w:szCs w:val="20"/>
        </w:rPr>
        <w:fldChar w:fldCharType="separate"/>
      </w:r>
      <w:r>
        <w:rPr>
          <w:rFonts w:hint="default"/>
          <w:lang w:val="pt-BR"/>
        </w:rPr>
        <w:t>4.2.2. Testes de Recursos Externos</w:t>
      </w:r>
      <w:r>
        <w:tab/>
      </w:r>
      <w:r>
        <w:fldChar w:fldCharType="begin"/>
      </w:r>
      <w:r>
        <w:instrText xml:space="preserve"> PAGEREF _Toc13940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_Toc30327 </w:instrText>
      </w:r>
      <w:r>
        <w:rPr>
          <w:bCs w:val="0"/>
          <w:szCs w:val="20"/>
        </w:rPr>
        <w:fldChar w:fldCharType="separate"/>
      </w:r>
      <w:r>
        <w:rPr>
          <w:rFonts w:hint="default"/>
          <w:lang w:val="pt-BR"/>
        </w:rPr>
        <w:t>4.2.3. Teste Funcional de API</w:t>
      </w:r>
      <w:r>
        <w:tab/>
      </w:r>
      <w:r>
        <w:fldChar w:fldCharType="begin"/>
      </w:r>
      <w:r>
        <w:instrText xml:space="preserve"> PAGEREF _Toc30327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_Toc15802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_Toc15802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_Toc15874 </w:instrText>
      </w:r>
      <w:r>
        <w:rPr>
          <w:bCs w:val="0"/>
          <w:szCs w:val="20"/>
        </w:rPr>
        <w:fldChar w:fldCharType="separate"/>
      </w:r>
      <w:r>
        <w:rPr>
          <w:rFonts w:hint="default"/>
          <w:lang w:val="pt-BR"/>
        </w:rPr>
        <w:t>4.3.1. Caso de Testes 1 - Cidade de Caçapava</w:t>
      </w:r>
      <w:r>
        <w:tab/>
      </w:r>
      <w:r>
        <w:fldChar w:fldCharType="begin"/>
      </w:r>
      <w:r>
        <w:instrText xml:space="preserve"> PAGEREF _Toc15874 </w:instrText>
      </w:r>
      <w:r>
        <w:fldChar w:fldCharType="separate"/>
      </w:r>
      <w:r>
        <w:t>99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_Toc14116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_Toc14116 </w:instrText>
      </w:r>
      <w:r>
        <w:fldChar w:fldCharType="separate"/>
      </w:r>
      <w:r>
        <w:t>102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_Toc10554 </w:instrText>
      </w:r>
      <w:r>
        <w:rPr>
          <w:bCs w:val="0"/>
          <w:szCs w:val="20"/>
        </w:rPr>
        <w:fldChar w:fldCharType="separate"/>
      </w:r>
      <w:r>
        <w:rPr>
          <w:rFonts w:hint="default"/>
          <w:lang w:val="pt-BR"/>
        </w:rPr>
        <w:t>4.3.3. Caso de Testes 3 - Cidade de Taubaté</w:t>
      </w:r>
      <w:r>
        <w:tab/>
      </w:r>
      <w:r>
        <w:fldChar w:fldCharType="begin"/>
      </w:r>
      <w:r>
        <w:instrText xml:space="preserve"> PAGEREF _Toc10554 </w:instrText>
      </w:r>
      <w:r>
        <w:fldChar w:fldCharType="separate"/>
      </w:r>
      <w:r>
        <w:t>104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_Toc6198 </w:instrText>
      </w:r>
      <w:r>
        <w:rPr>
          <w:bCs w:val="0"/>
          <w:szCs w:val="20"/>
        </w:rPr>
        <w:fldChar w:fldCharType="separate"/>
      </w:r>
      <w:r>
        <w:rPr>
          <w:rFonts w:hint="default"/>
          <w:lang w:val="pt-BR"/>
        </w:rPr>
        <w:t>4.3.4. Caso de Testes 4 - Cidade de Jacareí</w:t>
      </w:r>
      <w:r>
        <w:tab/>
      </w:r>
      <w:r>
        <w:fldChar w:fldCharType="begin"/>
      </w:r>
      <w:r>
        <w:instrText xml:space="preserve"> PAGEREF _Toc6198 </w:instrText>
      </w:r>
      <w:r>
        <w:fldChar w:fldCharType="separate"/>
      </w:r>
      <w:r>
        <w:t>106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_Toc8828 </w:instrText>
      </w:r>
      <w:r>
        <w:rPr>
          <w:bCs w:val="0"/>
          <w:szCs w:val="20"/>
        </w:rPr>
        <w:fldChar w:fldCharType="separate"/>
      </w:r>
      <w:r>
        <w:rPr>
          <w:rFonts w:hint="default"/>
          <w:lang w:val="pt-BR"/>
        </w:rPr>
        <w:t>4.3.5. Caso de Testes 5 - Cidade de Caraguatatuba</w:t>
      </w:r>
      <w:r>
        <w:tab/>
      </w:r>
      <w:r>
        <w:fldChar w:fldCharType="begin"/>
      </w:r>
      <w:r>
        <w:instrText xml:space="preserve"> PAGEREF _Toc8828 </w:instrText>
      </w:r>
      <w:r>
        <w:fldChar w:fldCharType="separate"/>
      </w:r>
      <w:r>
        <w:t>108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_Toc18733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_Toc18733 </w:instrText>
      </w:r>
      <w:r>
        <w:fldChar w:fldCharType="separate"/>
      </w:r>
      <w:r>
        <w:t>110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_Toc25339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_Toc25339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_Toc4254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_Toc4254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_Toc26753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_Toc26753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_Toc2210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_Toc2210 </w:instrText>
      </w:r>
      <w:r>
        <w:fldChar w:fldCharType="separate"/>
      </w:r>
      <w:r>
        <w:t>114</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_Toc4690 </w:instrText>
      </w:r>
      <w:r>
        <w:rPr>
          <w:bCs w:val="0"/>
          <w:szCs w:val="20"/>
        </w:rPr>
        <w:fldChar w:fldCharType="separate"/>
      </w:r>
      <w:r>
        <w:rPr>
          <w:caps w:val="0"/>
          <w:szCs w:val="28"/>
        </w:rPr>
        <w:t>REFERÊNCIAS BIBLIOGRÁFICAS</w:t>
      </w:r>
      <w:r>
        <w:tab/>
      </w:r>
      <w:r>
        <w:fldChar w:fldCharType="begin"/>
      </w:r>
      <w:r>
        <w:instrText xml:space="preserve"> PAGEREF _Toc4690 </w:instrText>
      </w:r>
      <w:r>
        <w:fldChar w:fldCharType="separate"/>
      </w:r>
      <w:r>
        <w:t>116</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783"/>
      <w:bookmarkStart w:id="2" w:name="_Toc483916828"/>
      <w:bookmarkStart w:id="3" w:name="_Toc22802"/>
      <w:r>
        <w:rPr>
          <w:caps w:val="0"/>
          <w:sz w:val="28"/>
          <w:szCs w:val="28"/>
        </w:rPr>
        <w:t>INTRODUÇÃO</w:t>
      </w:r>
      <w:bookmarkEnd w:id="0"/>
      <w:bookmarkEnd w:id="1"/>
      <w:bookmarkEnd w:id="2"/>
      <w:bookmarkEnd w:id="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 (PERÇIN; MIN, 2013).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logística é uma área vital e de extrema importância para as empresas, pois com o ambiente globalizado em que ocorrem mudanças constantes, as operações logísticas acabam tornando-se cada vez mais complexas, onerosas e importantes sob o ponto de vista estratégico (FLEURY, 1999).</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Empresas visam maximizar cada vez mais seu lucro, portanto faz-se necessário atentarem-se as atividades logísticas de planejamento, abastecimento, mão de obra, e entrega final. Pois, planejando adequadamente estes itens, a empresa consegue reduzir custos e consequentemente repassar um menor valor a seus clientes, maximizando seu lucro e tornando-se mais competitiva frente a seus concorrentes. (DORNIER et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Desde a antiguidade, a logística já fazia parte das guerras, devido ao deslocamento de tropas, suprimentos e armamentos, por grandes distâncias além do longo período de duração das guerras. </w:t>
      </w:r>
      <w:r>
        <w:rPr>
          <w:lang w:val="pt-BR"/>
        </w:rPr>
        <w:t xml:space="preserve">Por conta destes fatores precisava-se de um planejamento, organização e execução de tarefas.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(POZO, 2010 p. 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Figura 1 mostra graficamente o isolamento das empresas na Era do Transporte até 1950.</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4050"/>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jc w:val="both"/>
      </w:pPr>
      <w:r>
        <w:rPr>
          <w:sz w:val="20"/>
        </w:rPr>
        <w:t>Fonte:</w:t>
      </w:r>
      <w:r>
        <w:rPr>
          <w:sz w:val="20"/>
          <w:lang w:val="pt-BR"/>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Entre os anos de 1950 e 1970, a área da logística empresarial, que até esta época era apenas teoria, começou a ser realmente utilizada na pratica, com o intuito de melhorar o resultado das empresas como evidenciado por </w:t>
      </w:r>
      <w:r>
        <w:rPr>
          <w:lang w:val="pt-BR"/>
        </w:rPr>
        <w:t xml:space="preserve">Pozo (2010, p. 5):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 xml:space="preserve">pode ser visualizada na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30404"/>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Machline (2011) através de uma visão integrada denominou no período entre os anos de 1970 a 2000 como a Era da Cadeia de Suprimentos, conforme </w:t>
      </w:r>
      <w:r>
        <w:rPr>
          <w:lang w:val="pt-BR"/>
        </w:rPr>
        <w:t>é apresentad</w:t>
      </w:r>
      <w:r>
        <w:rPr>
          <w:lang w:val="pt-BR"/>
        </w:rPr>
        <w:t>a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16713"/>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modo geral, Francischini e Amaral Gurgel (2002, p. 262) alegam que a cadeia de suprimento é uma “integração dos processos que formam um determinado negócio, desde os fornecedores originais até o usuário final, proporcionando produtos, serviços e informações que agregam valor para o cliente”.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128"/>
      <w:r>
        <w:rPr>
          <w:b/>
          <w:bCs/>
          <w:sz w:val="24"/>
          <w:szCs w:val="24"/>
          <w:lang w:val="pt-BR"/>
        </w:rPr>
        <w:t>.</w:t>
      </w:r>
      <w:r>
        <w:rPr>
          <w:b/>
          <w:bCs/>
          <w:sz w:val="24"/>
          <w:szCs w:val="24"/>
        </w:rPr>
        <w:t xml:space="preserve"> Era das redes de Suprimentos</w:t>
      </w:r>
      <w:r>
        <w:rPr>
          <w:b/>
          <w:bCs/>
          <w:sz w:val="24"/>
          <w:szCs w:val="24"/>
          <w:lang w:val="pt-BR"/>
        </w:rPr>
        <w:t>.</w:t>
      </w:r>
      <w:bookmarkEnd w:id="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2"/>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Chopra e Meindl (2011, p. 154), afirmam que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w:t>
      </w:r>
      <w:r>
        <w:rPr>
          <w:sz w:val="20"/>
          <w:szCs w:val="20"/>
          <w:lang w:val="en-US" w:eastAsia="pt-BR"/>
        </w:rPr>
        <w:t xml:space="preserve"> </w:t>
      </w:r>
      <w:r>
        <w:rPr>
          <w:sz w:val="20"/>
          <w:szCs w:val="20"/>
          <w:lang w:val="pt-BR" w:eastAsia="pt-BR"/>
        </w:rPr>
        <w:t>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área que conecta os diversos estágios da cadeia de suprimentos, permitindo a coordenação das atividades e contribuindo para a mesma, é a Tecnologia da informação (TI), pois com softwares para gestão adequados, informações gerencia</w:t>
      </w:r>
      <w:r>
        <w:rPr>
          <w:lang w:val="pt-BR"/>
        </w:rPr>
        <w:t>is e dados estatísticos estão disponíveis em tempo real para serem analisados e compartilhados dentro das empresas, facilitando todo o planejamento logístico (CHOPRA; MEINDL, 2003).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Sem os aplicativos de TI, a troca de informações seria limitada ao papel, gerando um grande descontrole e prejudicando qualquer tipo de operação ou procedimento (NAZÁRIO, 1999). 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todos os meios de transporte Logístico, ou modais Logísticos o mais utilizado no Brasil é o Rodoviário (RIBEIRO; FERREIRA, 2002). Em 2006 uma pesquisa do</w:t>
      </w:r>
      <w:r>
        <w:rPr>
          <w:lang w:val="pt-BR"/>
        </w:rPr>
        <w:t xml:space="preserve"> Centro de Estudos em Logística (CEL) / Instituto de Pós-Graduação e Pesquisa em Administração</w:t>
      </w:r>
      <w:r>
        <w:rPr>
          <w:lang w:val="pt-BR"/>
        </w:rPr>
        <w:t xml:space="preserve"> (Copeead)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5804"/>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316220" cy="2738120"/>
            <wp:effectExtent l="9525" t="9525" r="27305" b="146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16220" cy="27381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firstLine="0"/>
        <w:jc w:val="both"/>
        <w:textAlignment w:val="auto"/>
        <w:outlineLvl w:val="9"/>
        <w:rPr>
          <w:sz w:val="20"/>
          <w:lang w:val="pt-BR"/>
        </w:rPr>
      </w:pPr>
      <w:bookmarkStart w:id="249" w:name="_GoBack"/>
      <w:bookmarkEnd w:id="249"/>
      <w:r>
        <w:rPr>
          <w:sz w:val="20"/>
        </w:rPr>
        <w:t xml:space="preserve">Fonte: Panorama logístico CEL/COOPEAD – Gestão do transporte rodoviário de carga nas empresas – Praticas e Tendências - </w:t>
      </w:r>
      <w:r>
        <w:rPr>
          <w:sz w:val="20"/>
          <w:lang w:val="pt-BR"/>
        </w:rPr>
        <w:t>(</w:t>
      </w:r>
      <w:r>
        <w:rPr>
          <w:sz w:val="20"/>
        </w:rPr>
        <w:t>2007</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Atualmente</w:t>
      </w:r>
      <w:r>
        <w:rPr>
          <w:lang w:val="pt-BR"/>
        </w:rPr>
        <w:t>, o país conta com um programa de Investimento em Logística que visa criar uma infraestrutura intermodal mais integrada, promover concessões em rodovias a fim de proporcionar uma melhor infraestrutura</w:t>
      </w:r>
      <w:r>
        <w:rPr>
          <w:lang w:val="pt-BR"/>
        </w:rPr>
        <w:t>, para assim aumentar a agilidade e diminuir custos. Cerca de R$ 198,4 bilhões serão investidos no setor. Esses investimentos em infraestrutura se fazem necessários considerando que o mau estado das rodovias provoca uma média de 46% de aumento no custo operacional dos veículos (ROSA, 2007).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Em pesquisa realizada pelo CEL/Coopead cerca de 7,5% da receita liquida das empresas brasileiras é gasta com custos logísticos, englobando gastos com armazenagem, transporte e estoque. Em seu </w:t>
      </w:r>
      <w:r>
        <w:rPr>
          <w:lang w:val="pt-BR"/>
        </w:rPr>
        <w:t>livro</w:t>
      </w:r>
      <w:r>
        <w:rPr>
          <w:lang w:val="pt-BR"/>
        </w:rPr>
        <w:t xml:space="preserve">, Balou (2006) mostra que o transporte Logístico representa entre um ou dois terços dos custos totais de Logística das empresas.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Em estudo </w:t>
      </w:r>
      <w:r>
        <w:rPr>
          <w:lang w:val="pt-BR"/>
        </w:rPr>
        <w:t>desenvolvido e</w:t>
      </w:r>
      <w:r>
        <w:rPr>
          <w:lang w:val="pt-BR"/>
        </w:rPr>
        <w:t>ntre 2009 e 2011</w:t>
      </w:r>
      <w:r>
        <w:rPr>
          <w:lang w:val="pt-BR"/>
        </w:rPr>
        <w:t>, pela empresa ILOS (Instituto de Logística e Supply Chain)</w:t>
      </w:r>
      <w:r>
        <w:rPr>
          <w:lang w:val="pt-BR"/>
        </w:rPr>
        <w:t>,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8711"/>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com transporte dentro dos custos logísticos, conforme </w:t>
      </w:r>
      <w:r>
        <w:rPr>
          <w:lang w:val="pt-BR"/>
        </w:rPr>
        <w:t>pode ser visualizado na Figura 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19221"/>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p>
    <w:p>
      <w:pPr>
        <w:autoSpaceDE w:val="0"/>
        <w:autoSpaceDN w:val="0"/>
        <w:adjustRightInd w:val="0"/>
        <w:spacing w:line="360" w:lineRule="auto"/>
        <w:jc w:val="both"/>
        <w:rPr>
          <w:sz w:val="20"/>
        </w:rPr>
      </w:pPr>
      <w:r>
        <w:rPr>
          <w:sz w:val="20"/>
        </w:rPr>
        <w:t>Fonte: Adaptado de Panorama logístico CEL/COOPEAD – Gestão do transporte rodoviário de carga nas empresas – Pr</w:t>
      </w:r>
      <w:r>
        <w:rPr>
          <w:sz w:val="20"/>
          <w:lang w:val="pt-BR"/>
        </w:rPr>
        <w:t>á</w:t>
      </w:r>
      <w:r>
        <w:rPr>
          <w:sz w:val="20"/>
        </w:rPr>
        <w:t xml:space="preserve">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Em estudo realizado por Matos </w:t>
      </w:r>
      <w:r>
        <w:rPr>
          <w:lang w:val="pt-BR"/>
        </w:rPr>
        <w:t xml:space="preserve">Júnior (2013), a </w:t>
      </w:r>
      <w:r>
        <w:rPr>
          <w:lang w:val="pt-BR"/>
        </w:rPr>
        <w:t xml:space="preserve">roteirização foi capaz de reduzir as devoluções em média 1,57%, o que consequentemente reduz gastos operacionais dos veículos. Aumentou a taxa de ocupação em cerca de 7%, reduzindo o custo por quilo e na entrega conforme </w:t>
      </w:r>
      <w:r>
        <w:rPr>
          <w:lang w:val="pt-BR"/>
        </w:rPr>
        <w:t>apresentado na Tabela 1</w:t>
      </w:r>
      <w:r>
        <w:rPr>
          <w:lang w:val="pt-BR"/>
        </w:rPr>
        <w:t xml:space="preserve">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15320"/>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W w:w="8379" w:type="dxa"/>
        <w:tblInd w:w="761" w:type="dxa"/>
        <w:tblLayout w:type="fixed"/>
        <w:tblCellMar>
          <w:top w:w="0" w:type="dxa"/>
          <w:left w:w="70" w:type="dxa"/>
          <w:bottom w:w="0" w:type="dxa"/>
          <w:right w:w="70" w:type="dxa"/>
        </w:tblCellMar>
      </w:tblPr>
      <w:tblGrid>
        <w:gridCol w:w="1649"/>
        <w:gridCol w:w="1468"/>
        <w:gridCol w:w="1470"/>
        <w:gridCol w:w="2114"/>
        <w:gridCol w:w="1678"/>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167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167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autoSpaceDE w:val="0"/>
        <w:autoSpaceDN w:val="0"/>
        <w:adjustRightInd w:val="0"/>
        <w:spacing w:line="360" w:lineRule="auto"/>
        <w:jc w:val="both"/>
        <w:rPr>
          <w:lang w:val="pt-BR"/>
        </w:rPr>
      </w:pPr>
      <w:r>
        <w:rPr>
          <w:sz w:val="20"/>
        </w:rPr>
        <w:t>Fonte: Adaptado de Dados cedidos pela indústria cearense</w:t>
      </w:r>
      <w:r>
        <w:rPr>
          <w:sz w:val="20"/>
          <w:lang w:val="pt-BR"/>
        </w:rPr>
        <w:t xml:space="preserve"> </w:t>
      </w:r>
      <w:r>
        <w:rPr>
          <w:sz w:val="20"/>
        </w:rPr>
        <w:t xml:space="preserve"> (2013)</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mesmo estudo de Matos Junior (2013), foi evidenciado um aumento médio de 7.32% nas entregas realizadas com sucesso, gerando uma melhoria no desempenho operacional, conforme mostrado na </w:t>
      </w:r>
      <w:r>
        <w:rPr>
          <w:lang w:val="pt-BR"/>
        </w:rPr>
        <w:t xml:space="preserve">Tabela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17015"/>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851"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643"/>
        <w:gridCol w:w="555"/>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93"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93"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rPr>
          <w:lang w:val="pt-BR"/>
        </w:rPr>
      </w:pPr>
      <w:r>
        <w:tab/>
      </w:r>
      <w:r>
        <w:rPr>
          <w:lang w:val="pt-BR"/>
        </w:rPr>
        <w:t>Após a apresentação desses dados, percebe-se que uma roteirização bem preparada gera economia para as empresas, melhorando o serviço de transporte entregue aos seus clientes</w:t>
      </w:r>
      <w:r>
        <w:rPr>
          <w:lang w:val="pt-BR"/>
        </w:rPr>
        <w:t>.</w:t>
      </w:r>
    </w:p>
    <w:p>
      <w:pPr>
        <w:autoSpaceDE w:val="0"/>
        <w:autoSpaceDN w:val="0"/>
        <w:adjustRightInd w:val="0"/>
        <w:spacing w:line="360" w:lineRule="auto"/>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27696"/>
      <w:bookmarkStart w:id="14" w:name="_Toc118654379"/>
      <w:r>
        <w:rPr>
          <w:lang w:val="pt-BR"/>
        </w:rPr>
        <w:t>Problema em estudo</w:t>
      </w:r>
      <w:bookmarkEnd w:id="1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realizado pela Empresa ILOS entre os anos de 2009 e 2011, cerca 54 % dos custos logísticos das empresas estudadas, são derivados do transporte. Já o Panorama Logístico (CEL/COOPEAD) mostra que 92% das empresas classificam a redução de custos com transporte com prioridade alta. Ao analisar esses dois fatores, faz-se necessário uma ferramenta que proporcione a redução de custos logísticos com transporte, a partir da utilização de rotas otimizadas.</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3018"/>
      <w:r>
        <w:rPr>
          <w:lang w:val="pt-BR"/>
        </w:rPr>
        <w:t>Relevância do Trabalho</w:t>
      </w:r>
      <w:bookmarkEnd w:id="1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plataforma de roteirização é importante pois, como apresentado pelo estudo de Matos Junior (2013), uma roteirização adequada, reduz até 43% nas distâncias percorridas, além diminuir o custo por quilo em 7,3%.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desenvolvimento de um 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11851"/>
      <w:bookmarkStart w:id="18" w:name="_Toc483916829"/>
      <w:bookmarkStart w:id="19" w:name="_Toc483916784"/>
      <w:r>
        <w:t xml:space="preserve">Objetivo do </w:t>
      </w:r>
      <w:bookmarkEnd w:id="16"/>
      <w:r>
        <w:t>Geral</w:t>
      </w:r>
      <w:bookmarkEnd w:id="17"/>
      <w:bookmarkEnd w:id="18"/>
      <w:bookmarkEnd w:id="19"/>
    </w:p>
    <w:p/>
    <w:bookmarkEnd w:id="14"/>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objetivo geral deste trabalho é desenvolver </w:t>
      </w:r>
      <w:r>
        <w:rPr>
          <w:lang w:val="pt-BR"/>
        </w:rPr>
        <w:t xml:space="preserve">um Software, </w:t>
      </w:r>
      <w:r>
        <w:rPr>
          <w:lang w:val="pt-BR"/>
        </w:rPr>
        <w:t>dedicado a criação de rotas de entrega utilizando otimização por meio de um algoritmo de roteirização.</w:t>
      </w:r>
      <w:bookmarkStart w:id="20" w:name="_Toc483916830"/>
      <w:bookmarkStart w:id="21" w:name="_Toc483916785"/>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24137"/>
      <w:bookmarkStart w:id="23" w:name="_Toc118654380"/>
      <w:r>
        <w:t>Objetivo</w:t>
      </w:r>
      <w:r>
        <w:rPr>
          <w:lang w:val="pt-BR"/>
        </w:rPr>
        <w:t>s</w:t>
      </w:r>
      <w:r>
        <w:t xml:space="preserve"> </w:t>
      </w:r>
      <w:r>
        <w:rPr>
          <w:lang w:val="pt-BR"/>
        </w:rPr>
        <w:t>Específicos.</w:t>
      </w:r>
      <w:bookmarkEnd w:id="2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Este trabalho tem como objetivos específicos:</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rFonts w:ascii="Times New Roman" w:hAnsi="Times New Roman" w:eastAsia="Times New Roman" w:cs="Times New Roman"/>
          <w:sz w:val="24"/>
          <w:szCs w:val="24"/>
          <w:lang w:val="pt-BR" w:eastAsia="pt-BR" w:bidi="ar-SA"/>
        </w:rPr>
        <w:t>Desenvolver um algoritmo para roteirização;</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lang w:val="pt-BR"/>
        </w:rPr>
        <w:t>Desenvolver um software para criação de rotas de entrega baseada em endereços previamente determinados e na área de atuação da empresa;</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t>Realizar um estudo comparativo entre aplicar um</w:t>
      </w:r>
      <w:r>
        <w:rPr>
          <w:lang w:val="pt-BR"/>
        </w:rPr>
        <w:t>a</w:t>
      </w:r>
      <w:r>
        <w:t xml:space="preserve"> roteirização manual, por ordem de </w:t>
      </w:r>
      <w:r>
        <w:rPr>
          <w:lang w:val="pt-BR"/>
        </w:rPr>
        <w:t>inserção dos pontos de entrega, e realizar a roteirização utilizando 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30080"/>
      <w:bookmarkStart w:id="25" w:name="_Toc118654384"/>
      <w:r>
        <w:rPr>
          <w:sz w:val="24"/>
          <w:szCs w:val="24"/>
          <w:lang w:val="pt-BR"/>
        </w:rPr>
        <w:t>Proposta Metodológica</w:t>
      </w:r>
      <w:bookmarkEnd w:id="24"/>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desenvolver o projeto, primeiramente</w:t>
      </w:r>
      <w:r>
        <w:rPr>
          <w:lang w:val="pt-BR"/>
        </w:rPr>
        <w:t>,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 empresa</w:t>
      </w:r>
      <w:r>
        <w:rPr>
          <w:lang w:val="pt-BR"/>
        </w:rPr>
        <w:t xml:space="preserve">s </w:t>
      </w:r>
      <w:r>
        <w:rPr>
          <w:lang w:val="pt-BR"/>
        </w:rPr>
        <w:t>reduzindo seus custos de operação.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Na pesquisa </w:t>
      </w:r>
      <w:r>
        <w:rPr>
          <w:lang w:val="pt-BR"/>
        </w:rPr>
        <w:t>exploratória fo</w:t>
      </w:r>
      <w:r>
        <w:rPr>
          <w:lang w:val="pt-BR"/>
        </w:rPr>
        <w:t>i lido diversos artigos sobre roteirização, trechos de livros de autores como</w:t>
      </w:r>
      <w:r>
        <w:rPr>
          <w:lang w:val="pt-BR"/>
        </w:rPr>
        <w:t xml:space="preserve">: Paulo F. Fleury, Sunil Chopra e Peter Meindl. Autores estes sempre utilizados como referência, em estudos do Setor Logístico. Outro </w:t>
      </w:r>
      <w:r>
        <w:rPr>
          <w:lang w:val="pt-BR"/>
        </w:rPr>
        <w:t>aspecto analisado, foi de artigos</w:t>
      </w:r>
      <w:r>
        <w:rPr>
          <w:lang w:val="pt-BR"/>
        </w:rPr>
        <w:t xml:space="preserve"> e de estudos que comprovam o interesse das empresas em reduzir seus custos com operações logísticas</w:t>
      </w:r>
      <w:r>
        <w:rPr>
          <w:lang w:val="pt-BR"/>
        </w:rPr>
        <w:t xml:space="preserve"> como o Panorama Logístico Desenvolvido pelo CEL/COOPEAD.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No que compreende ao levantamento de requisitos, utilizar-se-á de User Stories</w:t>
      </w:r>
      <w:r>
        <w:rPr>
          <w:lang w:val="pt-BR"/>
        </w:rPr>
        <w:t xml:space="preserve">, pois seu formato auxilia o codificação, proporcionando de maneira simples e direta a funcionalidade a ser desenvolvida.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Como metodologia de desenvolvimento, utilizar-se-á de Kanban. Essa metodologia pode ser aplicada ao desenvolvimento de Softwares e combina muito bem com as User Stories</w:t>
      </w:r>
      <w:r>
        <w:rPr>
          <w:lang w:val="pt-BR"/>
        </w:rPr>
        <w:t>. O Kanban proporciona uma visão geral do projeto e viabiliza a classificação das tarefas, organizando o andamento do projeto. O Trello foi escolhido como ferramenta de Kanban para 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desenvolvimento realizar-se-á por meio de duas etapas. Na primeira, desenvolver-se-á o back-end </w:t>
      </w:r>
      <w:r>
        <w:rPr>
          <w:lang w:val="pt-BR"/>
        </w:rPr>
        <w:t>do projeto, que compreende toda a camada que disponibiliza os serviços para gestão dos cadastros, criação de rotas e consulta de ceps.</w:t>
      </w:r>
      <w:r>
        <w:rPr>
          <w:lang w:val="pt-BR"/>
        </w:rPr>
        <w:t xml:space="preserve"> A segunda etapa responsabilizar-se-á pelo desenvolvimento do front-end </w:t>
      </w:r>
      <w:r>
        <w:rPr>
          <w:lang w:val="pt-BR"/>
        </w:rPr>
        <w:t>do projeto, que é a Interface Web</w:t>
      </w:r>
      <w:r>
        <w:rPr>
          <w:lang w:val="pt-BR"/>
        </w:rPr>
        <w:t xml:space="preserve"> e também Mobile</w:t>
      </w:r>
      <w:r>
        <w:rPr>
          <w:lang w:val="pt-BR"/>
        </w:rPr>
        <w:t>, na qual o usuário utilizará a aplicação.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resultados serão mensurados de maneira quantitativa</w:t>
      </w:r>
      <w:r>
        <w:rPr>
          <w:lang w:val="pt-BR"/>
        </w:rPr>
        <w:t xml:space="preserve">, analisando o tempo que uma empresa economizará utilizando o aplicativo </w:t>
      </w:r>
      <w:r>
        <w:rPr>
          <w:lang w:val="pt-BR"/>
        </w:rPr>
        <w:t>SysRLog, para definir uma rota de entregas</w:t>
      </w:r>
      <w:r>
        <w:rPr>
          <w:lang w:val="pt-BR"/>
        </w:rPr>
        <w:t xml:space="preserve"> otimizada, em relação </w:t>
      </w:r>
      <w:r>
        <w:rPr>
          <w:lang w:val="pt-BR"/>
        </w:rPr>
        <w:t>a realizar entregas sem nenhum tipo de planejamento ou roteirização prévias.</w:t>
      </w:r>
    </w:p>
    <w:p>
      <w:pPr>
        <w:spacing w:line="360" w:lineRule="auto"/>
        <w:ind w:left="289" w:firstLine="709"/>
        <w:jc w:val="both"/>
      </w:pP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12598"/>
      <w:r>
        <w:rPr>
          <w:sz w:val="24"/>
          <w:szCs w:val="24"/>
          <w:lang w:val="pt-BR"/>
        </w:rPr>
        <w:t>Conteúdo do Trabalho</w:t>
      </w:r>
      <w:bookmarkEnd w:id="26"/>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presente trabalho está estruturado em </w:t>
      </w:r>
      <w:r>
        <w:rPr>
          <w:lang w:val="pt-BR"/>
        </w:rPr>
        <w:t>cinco Capítulos, cujo conteúdo é sucintamente apresentado a seguir:</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Capítulo 2 é </w:t>
      </w:r>
      <w:r>
        <w:rPr>
          <w:lang w:val="pt-BR"/>
        </w:rPr>
        <w:t>apresentada</w:t>
      </w:r>
      <w:r>
        <w:rPr>
          <w:lang w:val="pt-BR"/>
        </w:rPr>
        <w:t xml:space="preserve"> a etapa de </w:t>
      </w:r>
      <w:r>
        <w:rPr>
          <w:lang w:val="pt-BR"/>
        </w:rPr>
        <w:t xml:space="preserve">engenharia de requisitos, </w:t>
      </w:r>
      <w:r>
        <w:rPr>
          <w:lang w:val="pt-BR"/>
        </w:rPr>
        <w:t>apresentando as User Stories</w:t>
      </w:r>
      <w:r>
        <w:rPr>
          <w:lang w:val="pt-BR"/>
        </w:rPr>
        <w:t xml:space="preserve"> e seu detalhamento. Neste mesmo capítulo, serão apresentadas as tecnologias utilizadas no desenvolvimento do projeto .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Capítulo 3 </w:t>
      </w:r>
      <w:r>
        <w:rPr>
          <w:lang w:val="pt-BR"/>
        </w:rPr>
        <w:t>compreende o Desenvolvimento do Trabalho, sendo composto por: Arquitetura</w:t>
      </w:r>
      <w:r>
        <w:rPr>
          <w:lang w:val="pt-BR"/>
        </w:rPr>
        <w:t xml:space="preserve"> da Solução, Modelagem e Gestão dos Dados, Arquitetura do Software, </w:t>
      </w:r>
      <w:r>
        <w:rPr>
          <w:lang w:val="pt-BR"/>
        </w:rPr>
        <w:t>Segurança e para concluir a apresentação de uma Visão Geral do Sistema.</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Capítulo </w:t>
      </w:r>
      <w:r>
        <w:rPr>
          <w:lang w:val="pt-BR"/>
        </w:rPr>
        <w:t xml:space="preserve">4 serão apresentadas as experimentações e </w:t>
      </w:r>
      <w:r>
        <w:rPr>
          <w:lang w:val="pt-BR"/>
        </w:rPr>
        <w:t>a análise dos resultados obtidos.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 xml:space="preserve">Finalmente, o Capítulo </w:t>
      </w:r>
      <w:r>
        <w:rPr>
          <w:lang w:val="pt-BR"/>
        </w:rPr>
        <w:t>5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21806"/>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O presente capítulo</w:t>
      </w:r>
      <w:r>
        <w:rPr>
          <w:lang w:val="pt-BR"/>
        </w:rPr>
        <w:t xml:space="preserve"> dedica-se a Engenharia de Requisitos, ramo da Engenharia de Software, que segundo Thayer e Dorfman (2004)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4717"/>
      <w:r>
        <w:rPr>
          <w:lang w:val="pt-BR"/>
        </w:rPr>
        <w:t>Especificação de requisitos</w:t>
      </w:r>
      <w:bookmarkEnd w:id="28"/>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 (SOMMERVILLE, 2011). O processo de descoberta e documentação destes requisitos é denominada Levantamento de Requisitos.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Não-Funcionais: São requisitos que não estão diretamente ligados com serviços e/ou funcionalidades específicas oferecidas pelo Software</w:t>
      </w:r>
      <w:r>
        <w:rPr>
          <w:lang w:val="pt-BR"/>
        </w:rPr>
        <w:t>. Eles são frequentemente mais críticos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5102"/>
      <w:r>
        <w:rPr>
          <w:lang w:val="pt-BR"/>
        </w:rPr>
        <w:t>Requisitos Funcionais</w:t>
      </w:r>
      <w:bookmarkEnd w:id="29"/>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funcionais do projetos foram analisados, elencados e categorizados conforme mostrados na Tabela 3.</w:t>
      </w: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25528"/>
      <w:r>
        <w:rPr>
          <w:b/>
          <w:bCs/>
          <w:sz w:val="24"/>
          <w:szCs w:val="24"/>
          <w:lang w:val="pt-BR"/>
        </w:rPr>
        <w:t>. Requisitos Funcionais do Projeto.</w:t>
      </w:r>
      <w:bookmarkEnd w:id="30"/>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1435"/>
      <w:r>
        <w:rPr>
          <w:lang w:val="pt-BR"/>
        </w:rPr>
        <w:t>Requisitos Não-Funcionais:</w:t>
      </w:r>
      <w:bookmarkEnd w:id="31"/>
    </w:p>
    <w:p>
      <w:pPr>
        <w:keepNext w:val="0"/>
        <w:keepLines w:val="0"/>
        <w:pageBreakBefore w:val="0"/>
        <w:widowControl/>
        <w:kinsoku/>
        <w:wordWrap/>
        <w:overflowPunct/>
        <w:topLinePunct w:val="0"/>
        <w:autoSpaceDE/>
        <w:autoSpaceDN/>
        <w:bidi w:val="0"/>
        <w:adjustRightInd/>
        <w:snapToGrid/>
        <w:spacing w:line="360" w:lineRule="auto"/>
        <w:ind w:left="289" w:firstLine="697" w:firstLineChars="0"/>
        <w:textAlignment w:val="auto"/>
        <w:outlineLvl w:val="9"/>
        <w:rPr>
          <w:lang w:val="pt-BR"/>
        </w:rPr>
      </w:pPr>
      <w:r>
        <w:rPr>
          <w:lang w:val="pt-BR"/>
        </w:rPr>
        <w:t>Os requisitos não funcionais elencados serão mostrados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9298"/>
      <w:r>
        <w:rPr>
          <w:b/>
          <w:bCs/>
          <w:sz w:val="24"/>
          <w:szCs w:val="24"/>
          <w:lang w:val="pt-BR"/>
        </w:rPr>
        <w:t>. Requisitos Não-Funcionais do Projeto.</w:t>
      </w:r>
      <w:bookmarkEnd w:id="32"/>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eastAsia="SimSun" w:cs="Times New Roman"/>
                <w:b w:val="0"/>
                <w:bCs w:val="0"/>
                <w:i/>
                <w:iCs/>
                <w:color w:val="000000"/>
                <w:kern w:val="0"/>
                <w:sz w:val="24"/>
                <w:szCs w:val="24"/>
                <w:u w:val="none"/>
                <w:lang w:val="pt-BR" w:eastAsia="zh-CN" w:bidi="ar"/>
              </w:rPr>
              <w:t>back-end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eastAsia="SimSun" w:cs="Times New Roman"/>
                <w:b w:val="0"/>
                <w:bCs w:val="0"/>
                <w:i/>
                <w:iCs/>
                <w:color w:val="000000"/>
                <w:kern w:val="0"/>
                <w:sz w:val="24"/>
                <w:szCs w:val="24"/>
                <w:u w:val="none"/>
                <w:lang w:val="pt-BR" w:eastAsia="zh-CN" w:bidi="ar"/>
              </w:rPr>
              <w:t>front-end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Comunicação constante </w:t>
            </w:r>
            <w:r>
              <w:rPr>
                <w:rFonts w:hint="default" w:eastAsia="SimSun" w:cs="Times New Roman"/>
                <w:b w:val="0"/>
                <w:bCs w:val="0"/>
                <w:i w:val="0"/>
                <w:color w:val="000000"/>
                <w:kern w:val="0"/>
                <w:sz w:val="24"/>
                <w:szCs w:val="24"/>
                <w:u w:val="none"/>
                <w:lang w:val="pt-BR" w:eastAsia="zh-CN" w:bidi="ar"/>
              </w:rPr>
              <w:t>do S</w:t>
            </w:r>
            <w:r>
              <w:rPr>
                <w:rFonts w:hint="default" w:ascii="Times New Roman" w:hAnsi="Times New Roman" w:eastAsia="SimSun" w:cs="Times New Roman"/>
                <w:b w:val="0"/>
                <w:bCs w:val="0"/>
                <w:i w:val="0"/>
                <w:color w:val="000000"/>
                <w:kern w:val="0"/>
                <w:sz w:val="24"/>
                <w:szCs w:val="24"/>
                <w:u w:val="none"/>
                <w:lang w:val="pt-BR" w:eastAsia="zh-CN" w:bidi="ar"/>
              </w:rPr>
              <w:t xml:space="preserve">ervidor </w:t>
            </w:r>
            <w:r>
              <w:rPr>
                <w:rFonts w:hint="default" w:eastAsia="SimSun" w:cs="Times New Roman"/>
                <w:b w:val="0"/>
                <w:bCs w:val="0"/>
                <w:i w:val="0"/>
                <w:color w:val="000000"/>
                <w:kern w:val="0"/>
                <w:sz w:val="24"/>
                <w:szCs w:val="24"/>
                <w:u w:val="none"/>
                <w:lang w:val="pt-BR" w:eastAsia="zh-CN" w:bidi="ar"/>
              </w:rPr>
              <w:t>com a</w:t>
            </w:r>
            <w:r>
              <w:rPr>
                <w:rFonts w:hint="default" w:ascii="Times New Roman" w:hAnsi="Times New Roman" w:eastAsia="SimSun" w:cs="Times New Roman"/>
                <w:b w:val="0"/>
                <w:bCs w:val="0"/>
                <w:i w:val="0"/>
                <w:color w:val="000000"/>
                <w:kern w:val="0"/>
                <w:sz w:val="24"/>
                <w:szCs w:val="24"/>
                <w:u w:val="none"/>
                <w:lang w:val="pt-BR" w:eastAsia="zh-CN" w:bidi="ar"/>
              </w:rPr>
              <w:t xml:space="preserv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p>
    <w:p>
      <w:pPr>
        <w:pStyle w:val="3"/>
        <w:numPr>
          <w:ilvl w:val="1"/>
          <w:numId w:val="3"/>
        </w:numPr>
        <w:ind w:left="0" w:leftChars="0" w:firstLine="289" w:firstLineChars="0"/>
        <w:rPr>
          <w:lang w:val="pt-BR"/>
        </w:rPr>
      </w:pPr>
      <w:bookmarkStart w:id="33" w:name="_Toc10291"/>
      <w:r>
        <w:rPr>
          <w:lang w:val="pt-BR"/>
        </w:rPr>
        <w:t xml:space="preserve">Especificações baseadas em </w:t>
      </w:r>
      <w:r>
        <w:rPr>
          <w:i/>
          <w:iCs/>
          <w:lang w:val="pt-BR"/>
        </w:rPr>
        <w:t>User Stories</w:t>
      </w:r>
      <w:bookmarkEnd w:id="33"/>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formato escolhido para a especificação dos requisitos é o de User Stories</w:t>
      </w:r>
      <w:r>
        <w:rPr>
          <w:lang w:val="pt-BR"/>
        </w:rPr>
        <w:t>, por  ser uma forma sucinta e direta de apresentar a funcionalidade a ser desenvolvida, os critérios de aceitação e os fluxos de exceções. Esse formato prioriza o processo de desenvolvimento do código e entrega do software.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que uma 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16412"/>
      <w:r>
        <w:rPr>
          <w:b/>
          <w:bCs/>
          <w:sz w:val="24"/>
          <w:szCs w:val="24"/>
          <w:lang w:val="pt-BR"/>
        </w:rPr>
        <w:t>. Lista de Personas com seus comportamentos, necessidades e objetivos.</w:t>
      </w:r>
      <w:bookmarkEnd w:id="34"/>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Após elencadas as Personas envolvidas com o Projeto, as User Stories</w:t>
      </w:r>
      <w:r>
        <w:rPr>
          <w:lang w:val="pt-BR"/>
        </w:rPr>
        <w:t xml:space="preserve"> puderam ser criadas. As Tabelas de 6 a 32 apresentam as User Stories definidas para o desenvolvimento do Projeto</w:t>
      </w:r>
      <w:r>
        <w:rPr>
          <w:lang w:val="pt-BR"/>
        </w:rPr>
        <w:t>.</w:t>
      </w: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362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Indisponibilidade de calcular distâncias entre os pontos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24313"/>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2772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Não haver empresas que atendam esse Endereço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2929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Formato de entrada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64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Rota já foi acessada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2517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Email já foi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1069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586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437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2480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Cep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145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890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1610"/>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CPF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799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971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435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CNPJ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46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2863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2002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173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1617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1629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2050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18421"/>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1186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2935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w:t>
            </w:r>
            <w:r>
              <w:rPr>
                <w:rFonts w:hint="default" w:eastAsia="SimSun" w:cs="Times New Roman"/>
                <w:i w:val="0"/>
                <w:color w:val="000000"/>
                <w:kern w:val="0"/>
                <w:sz w:val="24"/>
                <w:szCs w:val="24"/>
                <w:u w:val="none"/>
                <w:lang w:val="pt-BR" w:eastAsia="zh-CN" w:bidi="ar"/>
              </w:rPr>
              <w:t xml:space="preserve"> acessar o sistema por meio de autenticação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1941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sz w:val="24"/>
          <w:szCs w:val="24"/>
          <w:lang w:val="pt-BR"/>
        </w:rPr>
      </w:pPr>
      <w:bookmarkStart w:id="62" w:name="_Toc2819"/>
      <w:r>
        <w:rPr>
          <w:rStyle w:val="48"/>
          <w:b/>
          <w:bCs/>
          <w:sz w:val="24"/>
          <w:szCs w:val="24"/>
          <w:lang w:val="pt-BR"/>
        </w:rPr>
        <w:t>BackLog</w:t>
      </w:r>
      <w:bookmarkEnd w:id="6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Todas as tarefas elencadas foram organizadas com o Trello, ferramenta para Kanban escolhido para o Task Control do projeto. As Figuras 8 e 9 apresentam fragmentos dos quadros do Trello de front-end e back-end respectivamente.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63" w:name="_Toc31351"/>
      <w:r>
        <w:rPr>
          <w:b/>
          <w:bCs/>
          <w:sz w:val="24"/>
          <w:szCs w:val="24"/>
          <w:lang w:val="pt-BR"/>
        </w:rPr>
        <w:t>.</w:t>
      </w:r>
      <w:r>
        <w:rPr>
          <w:b/>
          <w:bCs/>
          <w:sz w:val="24"/>
          <w:szCs w:val="24"/>
        </w:rPr>
        <w:t xml:space="preserve"> </w:t>
      </w:r>
      <w:r>
        <w:rPr>
          <w:b/>
          <w:bCs/>
          <w:sz w:val="24"/>
          <w:szCs w:val="24"/>
          <w:lang w:val="pt-BR"/>
        </w:rPr>
        <w:t>Fragmento do Quadro e Front-end</w:t>
      </w:r>
      <w:r>
        <w:rPr>
          <w:b/>
          <w:bCs/>
          <w:sz w:val="24"/>
          <w:szCs w:val="24"/>
          <w:lang w:val="pt-BR"/>
        </w:rPr>
        <w:t xml:space="preserve"> do Trello.</w:t>
      </w:r>
      <w:bookmarkEnd w:id="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24095" cy="3813810"/>
            <wp:effectExtent l="0" t="0" r="14605" b="15240"/>
            <wp:docPr id="4" name="Imagem 4" descr="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2.2.1-1"/>
                    <pic:cNvPicPr>
                      <a:picLocks noChangeAspect="1"/>
                    </pic:cNvPicPr>
                  </pic:nvPicPr>
                  <pic:blipFill>
                    <a:blip r:embed="rId18"/>
                    <a:stretch>
                      <a:fillRect/>
                    </a:stretch>
                  </pic:blipFill>
                  <pic:spPr>
                    <a:xfrm>
                      <a:off x="0" y="0"/>
                      <a:ext cx="4824095" cy="38138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64" w:name="_Toc23197"/>
      <w:r>
        <w:rPr>
          <w:b/>
          <w:bCs/>
          <w:sz w:val="24"/>
          <w:szCs w:val="24"/>
          <w:lang w:val="pt-BR"/>
        </w:rPr>
        <w:t>.</w:t>
      </w:r>
      <w:r>
        <w:rPr>
          <w:b/>
          <w:bCs/>
          <w:sz w:val="24"/>
          <w:szCs w:val="24"/>
        </w:rPr>
        <w:t xml:space="preserve"> </w:t>
      </w:r>
      <w:r>
        <w:rPr>
          <w:b/>
          <w:bCs/>
          <w:sz w:val="24"/>
          <w:szCs w:val="24"/>
          <w:lang w:val="pt-BR"/>
        </w:rPr>
        <w:t>Fragmento do Quadro e Back-end</w:t>
      </w:r>
      <w:r>
        <w:rPr>
          <w:b/>
          <w:bCs/>
          <w:sz w:val="24"/>
          <w:szCs w:val="24"/>
          <w:lang w:val="pt-BR"/>
        </w:rPr>
        <w:t xml:space="preserve"> do Trello.</w:t>
      </w:r>
      <w:bookmarkEnd w:id="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740910" cy="3644265"/>
            <wp:effectExtent l="0" t="0" r="2540" b="13335"/>
            <wp:docPr id="88" name="Imagem 88" descr="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2.2.1-2"/>
                    <pic:cNvPicPr>
                      <a:picLocks noChangeAspect="1"/>
                    </pic:cNvPicPr>
                  </pic:nvPicPr>
                  <pic:blipFill>
                    <a:blip r:embed="rId19"/>
                    <a:stretch>
                      <a:fillRect/>
                    </a:stretch>
                  </pic:blipFill>
                  <pic:spPr>
                    <a:xfrm>
                      <a:off x="0" y="0"/>
                      <a:ext cx="4740910" cy="364426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para acesso aos quadros no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p>
    <w:p>
      <w:pPr>
        <w:numPr>
          <w:ilvl w:val="1"/>
          <w:numId w:val="3"/>
        </w:numPr>
        <w:autoSpaceDE w:val="0"/>
        <w:autoSpaceDN w:val="0"/>
        <w:adjustRightInd w:val="0"/>
        <w:spacing w:line="360" w:lineRule="auto"/>
        <w:ind w:left="0" w:leftChars="0" w:firstLine="289" w:firstLineChars="0"/>
        <w:jc w:val="both"/>
        <w:rPr>
          <w:sz w:val="24"/>
          <w:szCs w:val="24"/>
          <w:lang w:val="pt-BR"/>
        </w:rPr>
      </w:pPr>
      <w:bookmarkStart w:id="65" w:name="_Toc11900"/>
      <w:r>
        <w:rPr>
          <w:rStyle w:val="48"/>
          <w:sz w:val="24"/>
          <w:szCs w:val="24"/>
          <w:lang w:val="pt-BR"/>
        </w:rPr>
        <w:t xml:space="preserve">Tecnologias Aplicadas </w:t>
      </w:r>
      <w:bookmarkEnd w:id="6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atender as User Stories</w:t>
      </w:r>
      <w:r>
        <w:rPr>
          <w:lang w:val="pt-BR"/>
        </w:rPr>
        <w:t xml:space="preserve"> elencadas anteriormente, faz-se necessário a seleção de tecnologias a serem utilizadas para o desenvolvimento do Software</w:t>
      </w:r>
      <w:r>
        <w:rPr>
          <w:lang w:val="pt-BR"/>
        </w:rPr>
        <w:t>. As tecnologias definidas foram divididas em duas categorias: back-end e front-end.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back-end</w:t>
      </w:r>
      <w:r>
        <w:rPr>
          <w:lang w:val="pt-BR"/>
        </w:rPr>
        <w:t xml:space="preserve"> é a camada do servidor que recebe as requisições, faz acesso ao banco de dados e envia as respostas. Também é a responsável pelas regras de negócio e por prover segurança a aplicação (MARQUES, 2017).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front-end</w:t>
      </w:r>
      <w:r>
        <w:rPr>
          <w:lang w:val="pt-BR"/>
        </w:rPr>
        <w:t xml:space="preserve"> é camada correspondente a interação com o usuário, é a camada que irá receber a entrada de dados, enviar ao back-end, receber a resposta e apresentar ao usuário (MARQUES,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7491"/>
      <w:r>
        <w:rPr>
          <w:i/>
          <w:iCs/>
          <w:lang w:val="en-US" w:eastAsia="pt-BR"/>
        </w:rPr>
        <w:t>Back-end</w:t>
      </w:r>
      <w:bookmarkEnd w:id="6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jc w:val="both"/>
        <w:textAlignment w:val="auto"/>
        <w:outlineLvl w:val="9"/>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20109"/>
      <w:r>
        <w:rPr>
          <w:lang w:val="en-US" w:eastAsia="pt-BR"/>
        </w:rPr>
        <w:t>Linguagem Java</w:t>
      </w:r>
      <w:bookmarkEnd w:id="67"/>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26179"/>
      <w:r>
        <w:rPr>
          <w:lang w:val="en-US" w:eastAsia="pt-BR"/>
        </w:rPr>
        <w:t>Formato para Transmissão de Dados</w:t>
      </w:r>
      <w:bookmarkEnd w:id="68"/>
    </w:p>
    <w:p>
      <w:pPr>
        <w:autoSpaceDE w:val="0"/>
        <w:autoSpaceDN w:val="0"/>
        <w:adjustRightInd w:val="0"/>
        <w:spacing w:line="360" w:lineRule="auto"/>
        <w:ind w:firstLine="709"/>
        <w:jc w:val="both"/>
        <w:rPr>
          <w:lang w:val="en-US" w:eastAsia="pt-BR"/>
        </w:rPr>
      </w:pPr>
      <w:r>
        <w:rPr>
          <w:lang w:val="en-US" w:eastAsia="pt-BR"/>
        </w:rPr>
        <w:t>Utilizar-se-á o formato Java Script Object Notation (JSON) para a transmissão de dados no Projeto. No site oficial JSON é descrito como um formato leve para troca de dados, fácil para ser escrito e lido por humanos e fácil para serem convertidos e gerados por máquinas (JSON, 2018) .</w:t>
      </w:r>
    </w:p>
    <w:p>
      <w:pPr>
        <w:autoSpaceDE w:val="0"/>
        <w:autoSpaceDN w:val="0"/>
        <w:adjustRightInd w:val="0"/>
        <w:spacing w:line="360" w:lineRule="auto"/>
        <w:ind w:firstLine="709"/>
        <w:jc w:val="both"/>
        <w:rPr>
          <w:lang w:val="pt-BR" w:eastAsia="pt-BR"/>
        </w:rPr>
      </w:pPr>
      <w:r>
        <w:rPr>
          <w:lang w:val="en-US" w:eastAsia="pt-BR"/>
        </w:rPr>
        <w:t xml:space="preserve">O formato foi escolhido por conta de além de ser o formato padrão utilizado pelo Spring Framework, pela API de distâncias do Google e pela API de consultas de ceps do viaCep, é também o formato utilizado pelos componentes que fazem parte do </w:t>
      </w:r>
      <w:r>
        <w:rPr>
          <w:i/>
          <w:iCs/>
          <w:lang w:val="en-US" w:eastAsia="pt-BR"/>
        </w:rPr>
        <w:t>front-end</w:t>
      </w:r>
      <w:r>
        <w:rPr>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28433"/>
      <w:r>
        <w:rPr>
          <w:lang w:val="en-US" w:eastAsia="pt-BR"/>
        </w:rPr>
        <w:t>Maven</w:t>
      </w:r>
      <w:bookmarkEnd w:id="69"/>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0" w:name="_Toc11460"/>
      <w:r>
        <w:rPr>
          <w:lang w:val="en-US" w:eastAsia="pt-BR"/>
        </w:rPr>
        <w:t>Spring</w:t>
      </w:r>
      <w:bookmarkEnd w:id="70"/>
    </w:p>
    <w:p>
      <w:pPr>
        <w:autoSpaceDE w:val="0"/>
        <w:autoSpaceDN w:val="0"/>
        <w:adjustRightInd w:val="0"/>
        <w:spacing w:line="360" w:lineRule="auto"/>
        <w:ind w:firstLine="709"/>
        <w:jc w:val="both"/>
        <w:rPr>
          <w:lang w:val="en-US" w:eastAsia="pt-BR"/>
        </w:rPr>
      </w:pPr>
      <w:r>
        <w:rPr>
          <w:lang w:val="en-US" w:eastAsia="pt-BR"/>
        </w:rPr>
        <w:t xml:space="preserve">O principal Framework e base para o </w:t>
      </w:r>
      <w:r>
        <w:rPr>
          <w:i/>
          <w:iCs/>
          <w:lang w:val="en-US" w:eastAsia="pt-BR"/>
        </w:rPr>
        <w:t>back-end</w:t>
      </w:r>
      <w:r>
        <w:rPr>
          <w:lang w:val="en-US" w:eastAsia="pt-BR"/>
        </w:rPr>
        <w:t xml:space="preserve">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na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representação de uma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keepNext w:val="0"/>
        <w:keepLines w:val="0"/>
        <w:pageBreakBefore w:val="0"/>
        <w:widowControl/>
        <w:numPr>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hint="default" w:eastAsia="Arial Unicode MS" w:cs="Times New Roman"/>
          <w:b w:val="0"/>
          <w:bCs w:val="0"/>
          <w:i w:val="0"/>
          <w:iCs w:val="0"/>
          <w:color w:val="000000"/>
          <w:sz w:val="24"/>
          <w:szCs w:val="24"/>
          <w:lang w:val="en-US" w:eastAsia="pt-BR" w:bidi="ar-SA"/>
        </w:rPr>
      </w:pPr>
    </w:p>
    <w:p>
      <w:pPr>
        <w:autoSpaceDE w:val="0"/>
        <w:autoSpaceDN w:val="0"/>
        <w:adjustRightInd w:val="0"/>
        <w:spacing w:line="360" w:lineRule="auto"/>
        <w:ind w:firstLine="709"/>
        <w:jc w:val="both"/>
        <w:rPr>
          <w:rFonts w:hint="default" w:eastAsia="Arial Unicode MS" w:cs="Times New Roman"/>
          <w:b w:val="0"/>
          <w:bCs w:val="0"/>
          <w:i w:val="0"/>
          <w:iCs w:val="0"/>
          <w:color w:val="000000"/>
          <w:sz w:val="24"/>
          <w:szCs w:val="24"/>
          <w:lang w:val="en-US" w:eastAsia="pt-BR" w:bidi="ar-SA"/>
        </w:rPr>
      </w:pPr>
      <w:r>
        <w:rPr>
          <w:rFonts w:hint="default"/>
          <w:lang w:val="en-US" w:eastAsia="pt-BR"/>
        </w:rPr>
        <w:t>Informações detalhadas ou de outros Projects do Spring podem ser encontrados no seu próprio site, que também apresenta toda a documentação de cada uma dos Projects.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1" w:name="_Toc21383"/>
      <w:r>
        <w:rPr>
          <w:lang w:val="en-US" w:eastAsia="pt-BR"/>
        </w:rPr>
        <w:t>Banco de Dados</w:t>
      </w:r>
      <w:bookmarkEnd w:id="71"/>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w:t>
      </w:r>
      <w:r>
        <w:rPr>
          <w:rFonts w:hint="default"/>
          <w:i/>
          <w:iCs/>
          <w:lang w:val="en-US" w:eastAsia="pt-BR"/>
        </w:rPr>
        <w:t xml:space="preserve">Host </w:t>
      </w:r>
      <w:r>
        <w:rPr>
          <w:rFonts w:hint="default"/>
          <w:lang w:val="en-US" w:eastAsia="pt-BR"/>
        </w:rPr>
        <w:t xml:space="preserve">(MYSQL,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2" w:name="_Toc18204"/>
      <w:r>
        <w:rPr>
          <w:lang w:val="en-US" w:eastAsia="pt-BR"/>
        </w:rPr>
        <w:t>Plugins para Base de Dados</w:t>
      </w:r>
      <w:bookmarkEnd w:id="72"/>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24177"/>
      <w:r>
        <w:rPr>
          <w:lang w:val="en-US" w:eastAsia="pt-BR"/>
        </w:rPr>
        <w:t>Demais Dependências utilizadas</w:t>
      </w:r>
      <w:bookmarkEnd w:id="73"/>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Javax.Json : Biblioteca utilizada para  leitura, conversão e criação de arquivos JSON;</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eastAsia="pt-BR"/>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1319"/>
      <w:r>
        <w:rPr>
          <w:lang w:val="en-US" w:eastAsia="pt-BR"/>
        </w:rPr>
        <w:t>Softwares utilizados</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fácil instalação, e simples utilização de suas ferramentas (</w:t>
      </w:r>
      <w:r>
        <w:rPr>
          <w:lang w:val="pt-BR"/>
        </w:rPr>
        <w:t>FRIENDS, 2018)</w:t>
      </w:r>
      <w:r>
        <w:rPr>
          <w:rFonts w:hint="default"/>
          <w:lang w:val="en-US" w:eastAsia="pt-BR"/>
        </w:rPr>
        <w:t>. Para o o projeto a ferramenta da plataforma a ser utilizada é o MariaDB.</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16920"/>
      <w:r>
        <w:rPr>
          <w:lang w:val="en-US" w:eastAsia="pt-BR"/>
        </w:rPr>
        <w:t>Recursos Externos</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ViaCep é um </w:t>
      </w:r>
      <w:r>
        <w:rPr>
          <w:rFonts w:eastAsia="Arial Unicode MS" w:cs="Times New Roman"/>
          <w:b w:val="0"/>
          <w:bCs w:val="0"/>
          <w:i/>
          <w:iCs/>
          <w:color w:val="000000"/>
          <w:sz w:val="24"/>
          <w:szCs w:val="24"/>
          <w:lang w:val="en-US" w:eastAsia="pt-BR" w:bidi="ar-SA"/>
        </w:rPr>
        <w:t xml:space="preserve">WebService </w:t>
      </w:r>
      <w:r>
        <w:rPr>
          <w:rFonts w:eastAsia="Arial Unicode MS" w:cs="Times New Roman"/>
          <w:b w:val="0"/>
          <w:bCs w:val="0"/>
          <w:i w:val="0"/>
          <w:iCs w:val="0"/>
          <w:color w:val="000000"/>
          <w:sz w:val="24"/>
          <w:szCs w:val="24"/>
          <w:lang w:val="en-US" w:eastAsia="pt-BR" w:bidi="ar-SA"/>
        </w:rPr>
        <w:t xml:space="preserve">gratuito para consulta de ceps. As requisições são feitas pelo Protocolo HTTP. Ao efetuar uma requisição o </w:t>
      </w:r>
      <w:r>
        <w:rPr>
          <w:rFonts w:eastAsia="Arial Unicode MS" w:cs="Times New Roman"/>
          <w:b w:val="0"/>
          <w:bCs w:val="0"/>
          <w:i/>
          <w:iCs/>
          <w:color w:val="000000"/>
          <w:sz w:val="24"/>
          <w:szCs w:val="24"/>
          <w:lang w:val="en-US" w:eastAsia="pt-BR" w:bidi="ar-SA"/>
        </w:rPr>
        <w:t xml:space="preserve">WebService </w:t>
      </w:r>
      <w:r>
        <w:rPr>
          <w:rFonts w:eastAsia="Arial Unicode MS" w:cs="Times New Roman"/>
          <w:b w:val="0"/>
          <w:bCs w:val="0"/>
          <w:i w:val="0"/>
          <w:iCs w:val="0"/>
          <w:color w:val="000000"/>
          <w:sz w:val="24"/>
          <w:szCs w:val="24"/>
          <w:lang w:val="en-US" w:eastAsia="pt-BR" w:bidi="ar-SA"/>
        </w:rPr>
        <w:t>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21112"/>
      <w:r>
        <w:rPr>
          <w:i/>
          <w:iCs/>
          <w:lang w:val="en-US" w:eastAsia="pt-BR"/>
        </w:rPr>
        <w:t>Front-end</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As tecnologias apresentadas, a seguir, fazem parte da camada de </w:t>
      </w:r>
      <w:r>
        <w:rPr>
          <w:rFonts w:hint="default"/>
          <w:i/>
          <w:iCs/>
          <w:lang w:val="en-US" w:eastAsia="pt-BR"/>
        </w:rPr>
        <w:t>front-end</w:t>
      </w:r>
      <w:r>
        <w:rPr>
          <w:rFonts w:hint="default"/>
          <w:lang w:val="en-US" w:eastAsia="pt-BR"/>
        </w:rPr>
        <w:t xml:space="preserve">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31851"/>
      <w:r>
        <w:rPr>
          <w:lang w:val="en-US" w:eastAsia="pt-BR"/>
        </w:rPr>
        <w:t>NPM</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6985"/>
      <w:r>
        <w:rPr>
          <w:lang w:val="en-US" w:eastAsia="pt-BR"/>
        </w:rPr>
        <w:t>Ionic</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w:t>
      </w:r>
      <w:r>
        <w:rPr>
          <w:rFonts w:hint="default"/>
          <w:i/>
          <w:iCs/>
          <w:lang w:val="en-US" w:eastAsia="pt-BR"/>
        </w:rPr>
        <w:t>front-end</w:t>
      </w:r>
      <w:r>
        <w:rPr>
          <w:rFonts w:hint="default"/>
          <w:lang w:val="en-US" w:eastAsia="pt-BR"/>
        </w:rPr>
        <w:t xml:space="preserve"> em comandos para a plataforma no qual aplicação Ionic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Para prover o desenvolvimento multiplataforma o Ionic utiliza os recursos primordiais do desenvolvimento de </w:t>
      </w:r>
      <w:r>
        <w:rPr>
          <w:rFonts w:hint="default"/>
          <w:i/>
          <w:iCs/>
          <w:lang w:val="en-US" w:eastAsia="pt-BR"/>
        </w:rPr>
        <w:t>front-end</w:t>
      </w:r>
      <w:r>
        <w:rPr>
          <w:rFonts w:hint="default"/>
          <w:lang w:val="en-US" w:eastAsia="pt-BR"/>
        </w:rPr>
        <w:t xml:space="preserve">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 em componentes já desenvolvidos do Ionic, que podem ser utilizados para enriquecer o </w:t>
      </w:r>
      <w:r>
        <w:rPr>
          <w:rFonts w:hint="default"/>
          <w:i/>
          <w:iCs/>
          <w:lang w:val="en-US" w:eastAsia="pt-BR"/>
        </w:rPr>
        <w:t>front-end</w:t>
      </w:r>
      <w:r>
        <w:rPr>
          <w:rFonts w:hint="default"/>
          <w:lang w:val="en-US" w:eastAsia="pt-BR"/>
        </w:rPr>
        <w:t xml:space="preserve">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Ionic foi selecionado para implementação do </w:t>
      </w:r>
      <w:r>
        <w:rPr>
          <w:rFonts w:hint="default"/>
          <w:i/>
          <w:iCs/>
          <w:lang w:val="en-US" w:eastAsia="pt-BR"/>
        </w:rPr>
        <w:t xml:space="preserve">front-end </w:t>
      </w:r>
      <w:r>
        <w:rPr>
          <w:rFonts w:hint="default"/>
          <w:lang w:val="en-US" w:eastAsia="pt-BR"/>
        </w:rPr>
        <w:t>por conta da capacidade de ser executado em qualquer plataforma, podendo acessar os recursos nativos do dispositivo no qual é executado,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7864"/>
      <w:r>
        <w:rPr>
          <w:lang w:val="en-US" w:eastAsia="pt-BR"/>
        </w:rPr>
        <w:t>HTML5</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HTML foi originalmente desenvolvido para descrever semanticamente, documentos científicos, mas devido ao seu design, ele pode ser adaptado para tornar-se a estrutura básica de um Site. Sua nova Versão é a 5, foi lançada na integra no ano de 2014. Trazendo diversos novos recursos como: funcionamento </w:t>
      </w:r>
      <w:r>
        <w:rPr>
          <w:rFonts w:hint="default"/>
          <w:i/>
          <w:iCs/>
          <w:lang w:val="en-US" w:eastAsia="pt-BR"/>
        </w:rPr>
        <w:t>offline</w:t>
      </w:r>
      <w:r>
        <w:rPr>
          <w:rFonts w:hint="default"/>
          <w:lang w:val="en-US" w:eastAsia="pt-BR"/>
        </w:rPr>
        <w:t>, armazenamento local, viabilização de multimídia, novos efeitos, melhoria de desempenho e capacidade de acessar dispositivos (W3C, 2018).</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4545"/>
      <w:r>
        <w:rPr>
          <w:lang w:val="en-US" w:eastAsia="pt-BR"/>
        </w:rPr>
        <w:t>CSS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CSS é a abreviação de </w:t>
      </w:r>
      <w:r>
        <w:rPr>
          <w:rFonts w:hint="default"/>
          <w:i/>
          <w:iCs/>
          <w:lang w:val="en-US" w:eastAsia="pt-BR"/>
        </w:rPr>
        <w:t>Cascade Style Sheets</w:t>
      </w:r>
      <w:r>
        <w:rPr>
          <w:rFonts w:hint="default"/>
          <w:lang w:val="en-US" w:eastAsia="pt-BR"/>
        </w:rPr>
        <w:t xml:space="preserve"> que traduzindo significa,  Folha e Estilos em Cascata. Esta ferramenta é utilizada junto a com linguagens de marcação como HTML (BOS, 2018). Sua principal função é determinar o visual de uma Página </w:t>
      </w:r>
      <w:r>
        <w:rPr>
          <w:rFonts w:hint="default"/>
          <w:b w:val="0"/>
          <w:bCs w:val="0"/>
          <w:i/>
          <w:iCs/>
          <w:lang w:val="en-US" w:eastAsia="pt-BR"/>
        </w:rPr>
        <w:t>web</w:t>
      </w:r>
      <w:r>
        <w:rPr>
          <w:rFonts w:hint="default"/>
          <w:lang w:val="en-US" w:eastAsia="pt-BR"/>
        </w:rPr>
        <w:t>, tornando-a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10325"/>
      <w:r>
        <w:rPr>
          <w:lang w:val="en-US" w:eastAsia="pt-BR"/>
        </w:rPr>
        <w:t>TypeScript</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w:t>
      </w:r>
      <w:r>
        <w:rPr>
          <w:rFonts w:hint="default"/>
          <w:i/>
          <w:iCs/>
          <w:lang w:val="en-US" w:eastAsia="pt-BR"/>
        </w:rPr>
        <w:t>Browser</w:t>
      </w:r>
      <w:r>
        <w:rPr>
          <w:rFonts w:hint="default"/>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7810"/>
      <w:r>
        <w:rPr>
          <w:lang w:val="en-US" w:eastAsia="pt-BR"/>
        </w:rPr>
        <w:t>AngularJS</w:t>
      </w:r>
      <w:bookmarkEnd w:id="8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Angular foi lançado em 2016 e é mantido pela Google. Trata-se de um </w:t>
      </w:r>
      <w:r>
        <w:rPr>
          <w:rFonts w:hint="default"/>
          <w:i/>
          <w:iCs/>
          <w:lang w:val="en-US" w:eastAsia="pt-BR"/>
        </w:rPr>
        <w:t xml:space="preserve">Framework </w:t>
      </w:r>
      <w:r>
        <w:rPr>
          <w:rFonts w:hint="default"/>
          <w:lang w:val="en-US" w:eastAsia="pt-BR"/>
        </w:rPr>
        <w:t xml:space="preserve">de código aberto, baseado em JavaScript. Tem a função de construir </w:t>
      </w:r>
      <w:r>
        <w:rPr>
          <w:rFonts w:hint="default"/>
          <w:i/>
          <w:iCs/>
          <w:lang w:val="en-US" w:eastAsia="pt-BR"/>
        </w:rPr>
        <w:t xml:space="preserve">interfaces </w:t>
      </w:r>
      <w:r>
        <w:rPr>
          <w:rFonts w:hint="default"/>
          <w:lang w:val="en-US" w:eastAsia="pt-BR"/>
        </w:rPr>
        <w:t>para uma aplicação web a partir da utilização de HTML, 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Angular funciona a partir da leitura de páginas HTML que contenham atributos adicionais em suas </w:t>
      </w:r>
      <w:r>
        <w:rPr>
          <w:rFonts w:hint="default"/>
          <w:i/>
          <w:iCs/>
          <w:lang w:val="en-US" w:eastAsia="pt-BR"/>
        </w:rPr>
        <w:t xml:space="preserve">Tags </w:t>
      </w:r>
      <w:r>
        <w:rPr>
          <w:rFonts w:hint="default"/>
          <w:lang w:val="en-US" w:eastAsia="pt-BR"/>
        </w:rPr>
        <w:t>e  interpreta esses atributos como diretivas, para unir partes de entrada e saída da página, com um uma variável. Facilitando a comunicação entre a página e o controlador da página (ANGULARSJ, 2018).</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3" w:name="_Toc13171"/>
      <w:r>
        <w:rPr>
          <w:lang w:val="en-US" w:eastAsia="pt-BR"/>
        </w:rPr>
        <w:t>Cordova</w:t>
      </w:r>
      <w:bookmarkEnd w:id="83"/>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Cordova foi lançado em 2017. É um </w:t>
      </w:r>
      <w:r>
        <w:rPr>
          <w:rFonts w:hint="default"/>
          <w:i/>
          <w:iCs/>
          <w:lang w:val="en-US" w:eastAsia="pt-BR"/>
        </w:rPr>
        <w:t xml:space="preserve">framework </w:t>
      </w:r>
      <w:r>
        <w:rPr>
          <w:rFonts w:hint="default"/>
          <w:lang w:val="en-US" w:eastAsia="pt-BR"/>
        </w:rPr>
        <w:t xml:space="preserve">para desenvolvimento de aplicações </w:t>
      </w:r>
      <w:r>
        <w:rPr>
          <w:rFonts w:hint="default"/>
          <w:i/>
          <w:iCs/>
          <w:lang w:val="en-US" w:eastAsia="pt-BR"/>
        </w:rPr>
        <w:t xml:space="preserve">mobile </w:t>
      </w:r>
      <w:r>
        <w:rPr>
          <w:rFonts w:hint="default"/>
          <w:lang w:val="en-US" w:eastAsia="pt-BR"/>
        </w:rPr>
        <w:t>baseado em HTML, CSS e JavaScript. Ele também é capaz de acessar recursos nativos do ambiente no qual é executado (CORDOVA, 2018).</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4" w:name="_Toc24228"/>
      <w:r>
        <w:rPr>
          <w:lang w:val="en-US" w:eastAsia="pt-BR"/>
        </w:rPr>
        <w:t>Softwares utilizados</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 (incluindo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w:t>
      </w:r>
      <w:r>
        <w:rPr>
          <w:rFonts w:hint="default"/>
          <w:i/>
          <w:iCs/>
          <w:lang w:val="en-US" w:eastAsia="pt-BR"/>
        </w:rPr>
        <w:t xml:space="preserve">software </w:t>
      </w:r>
      <w:r>
        <w:rPr>
          <w:rFonts w:hint="default"/>
          <w:i w:val="0"/>
          <w:iCs w:val="0"/>
          <w:lang w:val="en-US" w:eastAsia="pt-BR"/>
        </w:rPr>
        <w:t xml:space="preserve">é possível criar uma aplicação Ionic e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5" w:name="_Toc28085"/>
      <w:r>
        <w:rPr>
          <w:lang w:val="en-US" w:eastAsia="pt-BR"/>
        </w:rPr>
        <w:t>Ferramentas de Teste</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Na sequência serão apresentadas as Ferramentas de Teste utilizadas na Etapa de Verificação e Validação do </w:t>
      </w:r>
      <w:r>
        <w:rPr>
          <w:rFonts w:hint="default"/>
          <w:i/>
          <w:iCs/>
          <w:lang w:val="en-US" w:eastAsia="pt-BR"/>
        </w:rPr>
        <w:t xml:space="preserve">software </w:t>
      </w:r>
      <w:r>
        <w:rPr>
          <w:rFonts w:hint="default"/>
          <w:lang w:val="en-US" w:eastAsia="pt-BR"/>
        </w:rPr>
        <w:t>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6" w:name="_Toc25221"/>
      <w:r>
        <w:rPr>
          <w:lang w:val="en-US" w:eastAsia="pt-BR"/>
        </w:rPr>
        <w:t>JUnit</w:t>
      </w:r>
      <w:bookmarkEnd w:id="8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 xml:space="preserve">O Projeto desenvolvido utilizar-se-a do Junit para o desenvolvimento de testes de alguns métodos no </w:t>
      </w:r>
      <w:r>
        <w:rPr>
          <w:rFonts w:hint="default"/>
          <w:i/>
          <w:iCs/>
          <w:lang w:val="en-US" w:eastAsia="pt-BR"/>
        </w:rPr>
        <w:t>back-end</w:t>
      </w:r>
      <w:r>
        <w:rPr>
          <w:rFonts w:hint="default"/>
          <w:lang w:val="en-US" w:eastAsia="pt-BR"/>
        </w:rPr>
        <w:t>,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7" w:name="_Toc25148"/>
      <w:r>
        <w:rPr>
          <w:rFonts w:hint="default"/>
          <w:lang w:val="en-US" w:eastAsia="pt-BR"/>
        </w:rPr>
        <w:t>JaCoCo</w:t>
      </w:r>
      <w:bookmarkEnd w:id="8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JaCoCo é uma biblioteca Java, gratuita, para a análise de cobertura do código. Dentro do Projeto, utilizar-se-a dessa ferramenta no formato de </w:t>
      </w:r>
      <w:r>
        <w:rPr>
          <w:rFonts w:hint="default"/>
          <w:i/>
          <w:iCs/>
          <w:lang w:val="en-US" w:eastAsia="pt-BR"/>
        </w:rPr>
        <w:t xml:space="preserve">Plugin </w:t>
      </w:r>
      <w:r>
        <w:rPr>
          <w:rFonts w:hint="default"/>
          <w:lang w:val="en-US" w:eastAsia="pt-BR"/>
        </w:rPr>
        <w:t xml:space="preserve">do Maven. Esse </w:t>
      </w:r>
      <w:r>
        <w:rPr>
          <w:rFonts w:hint="default"/>
          <w:i/>
          <w:iCs/>
          <w:lang w:val="en-US" w:eastAsia="pt-BR"/>
        </w:rPr>
        <w:t xml:space="preserve">Plugin </w:t>
      </w:r>
      <w:r>
        <w:rPr>
          <w:rFonts w:hint="default"/>
          <w:lang w:val="en-US" w:eastAsia="pt-BR"/>
        </w:rPr>
        <w:t>permite a execução de um agente de análise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8" w:name="_Toc15381"/>
      <w:r>
        <w:rPr>
          <w:rFonts w:hint="default"/>
          <w:lang w:val="en-US" w:eastAsia="pt-BR"/>
        </w:rPr>
        <w:t>SonarQube</w:t>
      </w:r>
      <w:bookmarkEnd w:id="8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SonarQube é um Plataforma </w:t>
      </w:r>
      <w:r>
        <w:rPr>
          <w:rFonts w:hint="default"/>
          <w:i/>
          <w:iCs/>
          <w:lang w:val="en-US" w:eastAsia="pt-BR"/>
        </w:rPr>
        <w:t>Open-Source</w:t>
      </w:r>
      <w:r>
        <w:rPr>
          <w:rFonts w:hint="default"/>
          <w:lang w:val="en-US" w:eastAsia="pt-BR"/>
        </w:rPr>
        <w:t xml:space="preserve"> (Código Aberto) desenvolvida pela empresa SonarSource. O SonarQube é definido como: Plataforma para inspeção contínua na qualidade do código de um Projeto. Atualmente suporta diversas linguagens, dentre elas as duas utilizadas no Projeto, Java no </w:t>
      </w:r>
      <w:r>
        <w:rPr>
          <w:rFonts w:hint="default"/>
          <w:i/>
          <w:iCs/>
          <w:lang w:val="en-US" w:eastAsia="pt-BR"/>
        </w:rPr>
        <w:t>back-end</w:t>
      </w:r>
      <w:r>
        <w:rPr>
          <w:rFonts w:hint="default"/>
          <w:lang w:val="en-US" w:eastAsia="pt-BR"/>
        </w:rPr>
        <w:t xml:space="preserve"> TypeScript no </w:t>
      </w:r>
      <w:r>
        <w:rPr>
          <w:rFonts w:hint="default"/>
          <w:i/>
          <w:iCs/>
          <w:lang w:val="en-US" w:eastAsia="pt-BR"/>
        </w:rPr>
        <w:t xml:space="preserve">front-end </w:t>
      </w:r>
      <w:r>
        <w:rPr>
          <w:rFonts w:hint="default"/>
          <w:lang w:val="en-US" w:eastAsia="pt-BR"/>
        </w:rPr>
        <w:t>(SONARCOURCE,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Para o projeto, utilizar-se-a das seguintes funcionalidades da plataforma: detecção de </w:t>
      </w:r>
      <w:r>
        <w:rPr>
          <w:rFonts w:hint="default"/>
          <w:i/>
          <w:iCs/>
          <w:lang w:val="en-US" w:eastAsia="pt-BR"/>
        </w:rPr>
        <w:t>bugs</w:t>
      </w:r>
      <w:r>
        <w:rPr>
          <w:rFonts w:hint="default"/>
          <w:lang w:val="en-US" w:eastAsia="pt-BR"/>
        </w:rPr>
        <w:t xml:space="preserve">, detecção de vulnerabilidades, análise da qualidade do código, análise da complexidade do código, análise da cobertura de Testes(utilizando o JaCoCo), análise do atendimento das boas práticas de programação e revisão dos denominados </w:t>
      </w:r>
      <w:r>
        <w:rPr>
          <w:rFonts w:hint="default"/>
          <w:i/>
          <w:iCs/>
          <w:lang w:val="en-US" w:eastAsia="pt-BR"/>
        </w:rPr>
        <w:t>CodeSmells</w:t>
      </w:r>
      <w:r>
        <w:rPr>
          <w:rFonts w:hint="default"/>
          <w:lang w:val="en-US" w:eastAsia="pt-BR"/>
        </w:rPr>
        <w:t>, que pode ser entendido como códigos mau cheirosos, quanto mais mau cheiroso um código é, pior será mantê-lo e alterá-lo.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i w:val="0"/>
          <w:iCs w:val="0"/>
          <w:lang w:val="en-US" w:eastAsia="pt-BR"/>
        </w:rPr>
      </w:pPr>
      <w:bookmarkStart w:id="89" w:name="_Toc2369"/>
      <w:r>
        <w:rPr>
          <w:rFonts w:hint="default"/>
          <w:i w:val="0"/>
          <w:iCs w:val="0"/>
          <w:lang w:val="en-US" w:eastAsia="pt-BR"/>
        </w:rPr>
        <w:t>PostMan</w:t>
      </w:r>
      <w:bookmarkEnd w:id="8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PostMan é uma API de desenvolvimento, que proporciona mecanismos completos para testes de Requisições HTTP (POSTDOT, 2018). É de grande importância ao Projeto, pois é utilizando-o que as Rotas Desenvolvidas do </w:t>
      </w:r>
      <w:r>
        <w:rPr>
          <w:rFonts w:hint="default"/>
          <w:i/>
          <w:iCs/>
          <w:lang w:val="en-US" w:eastAsia="pt-BR"/>
        </w:rPr>
        <w:t>back-end</w:t>
      </w:r>
      <w:r>
        <w:rPr>
          <w:rFonts w:hint="default"/>
          <w:lang w:val="en-US" w:eastAsia="pt-BR"/>
        </w:rPr>
        <w:t xml:space="preserve"> Serão testadas e validadas.</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90" w:name="_Toc8327"/>
      <w:r>
        <w:rPr>
          <w:lang w:val="en-US" w:eastAsia="pt-BR"/>
        </w:rPr>
        <w:t>Versionamento</w:t>
      </w:r>
      <w:bookmarkEnd w:id="9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Com relação ao versionamento do projeto, foram criado dois repositórios no GitHub, um para o</w:t>
      </w:r>
      <w:r>
        <w:rPr>
          <w:rFonts w:hint="default"/>
          <w:i/>
          <w:iCs/>
          <w:lang w:val="en-US" w:eastAsia="pt-BR"/>
        </w:rPr>
        <w:t xml:space="preserve"> front-end</w:t>
      </w:r>
      <w:r>
        <w:rPr>
          <w:rFonts w:hint="default"/>
          <w:lang w:val="en-US" w:eastAsia="pt-BR"/>
        </w:rPr>
        <w:t xml:space="preserve"> e um para o </w:t>
      </w:r>
      <w:r>
        <w:rPr>
          <w:rFonts w:hint="default"/>
          <w:i/>
          <w:iCs/>
          <w:lang w:val="en-US" w:eastAsia="pt-BR"/>
        </w:rPr>
        <w:t>back-end</w:t>
      </w:r>
      <w:r>
        <w:rPr>
          <w:rFonts w:hint="default"/>
          <w:lang w:val="en-US" w:eastAsia="pt-BR"/>
        </w:rPr>
        <w:t xml:space="preserve">.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A seguir seguem os links de acesso aos repositórios: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i/>
          <w:iCs/>
          <w:lang w:val="en-US" w:eastAsia="pt-BR"/>
        </w:rPr>
        <w:t xml:space="preserve">Back-end: </w:t>
      </w:r>
      <w:r>
        <w:rPr>
          <w:rFonts w:hint="default"/>
          <w:i w:val="0"/>
          <w:iCs w:val="0"/>
          <w:lang w:val="en-US" w:eastAsia="pt-BR"/>
        </w:rPr>
        <w:t>https://github.com/JoaoVFG/sysrlog</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As Figuras 10 e 11 apresentaram os repositórios de </w:t>
      </w:r>
      <w:r>
        <w:rPr>
          <w:rFonts w:hint="default"/>
          <w:i/>
          <w:iCs/>
          <w:lang w:val="en-US" w:eastAsia="pt-BR"/>
        </w:rPr>
        <w:t xml:space="preserve">front-end </w:t>
      </w:r>
      <w:r>
        <w:rPr>
          <w:rFonts w:hint="default"/>
          <w:lang w:val="en-US" w:eastAsia="pt-BR"/>
        </w:rPr>
        <w:t>e</w:t>
      </w:r>
      <w:r>
        <w:rPr>
          <w:rFonts w:hint="default"/>
          <w:i/>
          <w:iCs/>
          <w:lang w:val="en-US" w:eastAsia="pt-BR"/>
        </w:rPr>
        <w:t xml:space="preserve"> back-end </w:t>
      </w:r>
      <w:r>
        <w:rPr>
          <w:rFonts w:hint="default"/>
          <w:i w:val="0"/>
          <w:iCs w:val="0"/>
          <w:lang w:val="en-US" w:eastAsia="pt-BR"/>
        </w:rPr>
        <w:t>do Projeto</w:t>
      </w:r>
      <w:r>
        <w:rPr>
          <w:rFonts w:hint="default"/>
          <w:i/>
          <w:iCs/>
          <w:lang w:val="en-US" w:eastAsia="pt-BR"/>
        </w:rPr>
        <w:t xml:space="preserve">, </w:t>
      </w:r>
      <w:r>
        <w:rPr>
          <w:rFonts w:hint="default"/>
          <w:lang w:val="en-US" w:eastAsia="pt-BR"/>
        </w:rPr>
        <w:t>respectivamente.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1" w:name="_Toc27592"/>
      <w:r>
        <w:rPr>
          <w:b/>
          <w:bCs/>
          <w:sz w:val="24"/>
          <w:szCs w:val="24"/>
          <w:lang w:val="pt-BR"/>
        </w:rPr>
        <w:t>.</w:t>
      </w:r>
      <w:r>
        <w:rPr>
          <w:b/>
          <w:bCs/>
          <w:sz w:val="24"/>
          <w:szCs w:val="24"/>
        </w:rPr>
        <w:t xml:space="preserve"> </w:t>
      </w:r>
      <w:r>
        <w:rPr>
          <w:b/>
          <w:bCs/>
          <w:sz w:val="24"/>
          <w:szCs w:val="24"/>
          <w:lang w:val="pt-BR"/>
        </w:rPr>
        <w:t>Repositório Github Front-end.</w:t>
      </w:r>
      <w:bookmarkEnd w:id="9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912360" cy="3348990"/>
            <wp:effectExtent l="0" t="0" r="2540" b="3810"/>
            <wp:docPr id="89" name="Imagem 89"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2.3.4-1"/>
                    <pic:cNvPicPr>
                      <a:picLocks noChangeAspect="1"/>
                    </pic:cNvPicPr>
                  </pic:nvPicPr>
                  <pic:blipFill>
                    <a:blip r:embed="rId20"/>
                    <a:stretch>
                      <a:fillRect/>
                    </a:stretch>
                  </pic:blipFill>
                  <pic:spPr>
                    <a:xfrm>
                      <a:off x="0" y="0"/>
                      <a:ext cx="4912360" cy="334899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2" w:name="_Toc25901"/>
      <w:r>
        <w:rPr>
          <w:b/>
          <w:bCs/>
          <w:sz w:val="24"/>
          <w:szCs w:val="24"/>
          <w:lang w:val="pt-BR"/>
        </w:rPr>
        <w:t>.</w:t>
      </w:r>
      <w:r>
        <w:rPr>
          <w:b/>
          <w:bCs/>
          <w:sz w:val="24"/>
          <w:szCs w:val="24"/>
        </w:rPr>
        <w:t xml:space="preserve"> </w:t>
      </w:r>
      <w:r>
        <w:rPr>
          <w:b/>
          <w:bCs/>
          <w:sz w:val="24"/>
          <w:szCs w:val="24"/>
          <w:lang w:val="pt-BR"/>
        </w:rPr>
        <w:t>Repositório Github Back-end.</w:t>
      </w:r>
      <w:bookmarkEnd w:id="9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53305" cy="3308350"/>
            <wp:effectExtent l="0" t="0" r="4445" b="6350"/>
            <wp:docPr id="90" name="Imagem 90"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2.3.4-1"/>
                    <pic:cNvPicPr>
                      <a:picLocks noChangeAspect="1"/>
                    </pic:cNvPicPr>
                  </pic:nvPicPr>
                  <pic:blipFill>
                    <a:blip r:embed="rId20"/>
                    <a:stretch>
                      <a:fillRect/>
                    </a:stretch>
                  </pic:blipFill>
                  <pic:spPr>
                    <a:xfrm>
                      <a:off x="0" y="0"/>
                      <a:ext cx="4853305" cy="33083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93" w:name="_Toc29059"/>
      <w:bookmarkStart w:id="94" w:name="_Toc118654511"/>
      <w:r>
        <w:rPr>
          <w:caps w:val="0"/>
          <w:sz w:val="28"/>
          <w:szCs w:val="28"/>
          <w:lang w:val="pt-BR"/>
        </w:rPr>
        <w:t>DESENVOLVIMENTO</w:t>
      </w:r>
      <w:bookmarkEnd w:id="93"/>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5" w:name="_Toc16531"/>
      <w:r>
        <w:rPr>
          <w:lang w:val="pt-BR"/>
        </w:rPr>
        <w:t>Padrão do Projeto</w:t>
      </w:r>
      <w:bookmarkEnd w:id="95"/>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val="0"/>
          <w:iCs w:val="0"/>
          <w:lang w:val="en-US"/>
        </w:rPr>
        <w:t>Model, View e</w:t>
      </w:r>
      <w:r>
        <w:rPr>
          <w:rFonts w:hint="default"/>
          <w:i w:val="0"/>
          <w:iCs w:val="0"/>
          <w:lang w:val="pt-BR"/>
        </w:rPr>
        <w:t xml:space="preserve"> </w:t>
      </w:r>
      <w:r>
        <w:rPr>
          <w:rFonts w:hint="default"/>
          <w:i w:val="0"/>
          <w:iCs w:val="0"/>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xml:space="preserve">. O padrão foi escolhido </w:t>
      </w:r>
      <w:r>
        <w:rPr>
          <w:rFonts w:hint="default"/>
          <w:lang w:val="pt-BR"/>
        </w:rPr>
        <w:t>devido a</w:t>
      </w:r>
      <w:r>
        <w:rPr>
          <w:rFonts w:hint="default"/>
          <w:lang w:val="en-US"/>
        </w:rPr>
        <w:t xml:space="preserve"> organização que ele trás ao projeto além de</w:t>
      </w:r>
      <w:r>
        <w:rPr>
          <w:rFonts w:hint="default"/>
          <w:lang w:val="pt-BR"/>
        </w:rPr>
        <w:t xml:space="preserve"> </w:t>
      </w:r>
      <w:r>
        <w:rPr>
          <w:rFonts w:hint="default"/>
          <w:lang w:val="en-US"/>
        </w:rPr>
        <w:t>separar o código de maneira lógica facilitando o desenvolvimento</w:t>
      </w:r>
      <w:r>
        <w:rPr>
          <w:rFonts w:hint="default"/>
          <w:lang w:val="pt-BR"/>
        </w:rPr>
        <w:t xml:space="preserve"> (</w:t>
      </w:r>
      <w:r>
        <w:rPr>
          <w:lang w:val="pt-BR"/>
        </w:rPr>
        <w:t>BARROS; SILVA; ESPÍNOLA, 2007</w:t>
      </w:r>
      <w:r>
        <w:rPr>
          <w:rFonts w:hint="default"/>
          <w:lang w:val="pt-BR"/>
        </w:rPr>
        <w:t>)</w:t>
      </w:r>
      <w:r>
        <w:rPr>
          <w:rFonts w:hint="default"/>
          <w:lang w:val="en-US"/>
        </w:rPr>
        <w:t>.</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r>
        <w:rPr>
          <w:rFonts w:hint="default"/>
          <w:lang w:val="pt-BR"/>
        </w:rPr>
        <w:t xml:space="preserve"> </w:t>
      </w:r>
      <w:r>
        <w:rPr>
          <w:rFonts w:hint="default"/>
          <w:lang w:val="en-US"/>
        </w:rPr>
        <w:t>que será enviada ao Controller. O Controller irá tratar as requisições vindas da View e, se</w:t>
      </w:r>
      <w:r>
        <w:rPr>
          <w:rFonts w:hint="default"/>
          <w:lang w:val="pt-BR"/>
        </w:rPr>
        <w:t xml:space="preserve"> </w:t>
      </w:r>
      <w:r>
        <w:rPr>
          <w:rFonts w:hint="default"/>
          <w:lang w:val="en-US"/>
        </w:rPr>
        <w:t xml:space="preserve">necessário, ira acionar a camada Model, caso não seja, retornara a resposta para View. Se acamada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6" w:name="_Toc14858"/>
      <w:r>
        <w:rPr>
          <w:lang w:val="pt-BR"/>
        </w:rPr>
        <w:t>Arquitetura da Solução</w:t>
      </w:r>
      <w:bookmarkEnd w:id="96"/>
    </w:p>
    <w:p>
      <w:pPr>
        <w:autoSpaceDE w:val="0"/>
        <w:autoSpaceDN w:val="0"/>
        <w:adjustRightInd w:val="0"/>
        <w:spacing w:line="360" w:lineRule="auto"/>
        <w:ind w:firstLine="709"/>
        <w:jc w:val="both"/>
        <w:rPr>
          <w:lang w:val="pt-BR"/>
        </w:rPr>
      </w:pPr>
      <w:r>
        <w:rPr>
          <w:lang w:val="pt-BR"/>
        </w:rPr>
        <w:t xml:space="preserve">A Arquitetura da Solução foi planejada para que o aplicativo (front-end) seja utilizado tanto em dispositivos móveis quanto em navegadores. O aplicativo irá se comunicar com o Software (back-end)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uma mensagem de confirmação ou uma advertência indicando algum problema com a requisição. A Figura 12 apresenta esses processos a partir de uma visão macro de toda a aplicação: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12</w:t>
      </w:r>
      <w:r>
        <w:rPr>
          <w:b/>
          <w:bCs/>
          <w:sz w:val="24"/>
          <w:szCs w:val="24"/>
          <w:lang w:val="pt-BR" w:eastAsia="pt-BR"/>
        </w:rPr>
        <w:fldChar w:fldCharType="end"/>
      </w:r>
      <w:bookmarkStart w:id="97" w:name="_Toc13382"/>
      <w:r>
        <w:rPr>
          <w:b/>
          <w:bCs/>
          <w:sz w:val="24"/>
          <w:szCs w:val="24"/>
          <w:lang w:val="pt-BR" w:eastAsia="pt-BR"/>
        </w:rPr>
        <w:t xml:space="preserve">. Arquitetura da Solução </w:t>
      </w:r>
      <w:r>
        <w:rPr>
          <w:rFonts w:hint="default"/>
          <w:b/>
          <w:bCs/>
          <w:sz w:val="24"/>
          <w:szCs w:val="24"/>
          <w:lang w:val="pt-BR" w:eastAsia="pt-BR"/>
        </w:rPr>
        <w:t>–</w:t>
      </w:r>
      <w:r>
        <w:rPr>
          <w:rFonts w:hint="default"/>
          <w:b/>
          <w:bCs/>
          <w:sz w:val="24"/>
          <w:szCs w:val="24"/>
          <w:lang w:val="en-US" w:eastAsia="pt-BR"/>
        </w:rPr>
        <w:t xml:space="preserve"> </w:t>
      </w:r>
      <w:r>
        <w:rPr>
          <w:b/>
          <w:bCs/>
          <w:sz w:val="24"/>
          <w:szCs w:val="24"/>
          <w:lang w:val="pt-BR" w:eastAsia="pt-BR"/>
        </w:rPr>
        <w:t>back-end</w:t>
      </w:r>
      <w:r>
        <w:rPr>
          <w:b/>
          <w:bCs/>
          <w:sz w:val="24"/>
          <w:szCs w:val="24"/>
          <w:lang w:val="en-US" w:eastAsia="pt-BR"/>
        </w:rPr>
        <w:t>.</w:t>
      </w:r>
      <w:bookmarkEnd w:id="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21"/>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21412"/>
      <w:r>
        <w:rPr>
          <w:lang w:val="pt-BR"/>
        </w:rPr>
        <w:t>Arquitetura da Solução - front-end</w:t>
      </w:r>
      <w:bookmarkEnd w:id="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13 ilustra o funcionamento do front-end bem como onde estão localizados os componentes do padrão MVC</w:t>
      </w:r>
    </w:p>
    <w:p>
      <w:pPr>
        <w:ind w:firstLine="697" w:firstLineChars="0"/>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13</w:t>
      </w:r>
      <w:r>
        <w:rPr>
          <w:b/>
          <w:bCs/>
          <w:sz w:val="24"/>
          <w:szCs w:val="24"/>
          <w:lang w:val="pt-BR" w:eastAsia="pt-BR"/>
        </w:rPr>
        <w:fldChar w:fldCharType="end"/>
      </w:r>
      <w:bookmarkStart w:id="99" w:name="_Toc13201"/>
      <w:r>
        <w:rPr>
          <w:b/>
          <w:bCs/>
          <w:sz w:val="24"/>
          <w:szCs w:val="24"/>
          <w:lang w:val="pt-BR" w:eastAsia="pt-BR"/>
        </w:rPr>
        <w:t>. Arquitetura da Solução: front-end</w:t>
      </w:r>
      <w:r>
        <w:rPr>
          <w:b/>
          <w:bCs/>
          <w:sz w:val="24"/>
          <w:szCs w:val="24"/>
          <w:lang w:val="en-US" w:eastAsia="pt-BR"/>
        </w:rPr>
        <w:t>.</w:t>
      </w:r>
      <w:bookmarkEnd w:id="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22"/>
                    <a:srcRect/>
                    <a:stretch>
                      <a:fillRect/>
                    </a:stretch>
                  </pic:blipFill>
                  <pic:spPr>
                    <a:xfrm>
                      <a:off x="0" y="0"/>
                      <a:ext cx="566102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left"/>
        <w:textAlignment w:val="auto"/>
        <w:outlineLvl w:val="9"/>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w:t>
      </w:r>
      <w:r>
        <w:t xml:space="preserve">constitui </w:t>
      </w:r>
      <w:r>
        <w:rPr>
          <w:rFonts w:hint="default"/>
          <w:lang w:val="pt-BR"/>
        </w:rPr>
        <w:t xml:space="preserve">a </w:t>
      </w:r>
      <w:r>
        <w:rPr>
          <w:rFonts w:hint="default"/>
          <w:i w:val="0"/>
          <w:iCs w:val="0"/>
          <w:lang w:val="pt-BR"/>
        </w:rPr>
        <w:t xml:space="preserve">View </w:t>
      </w:r>
      <w:r>
        <w:rPr>
          <w:rFonts w:hint="default"/>
          <w:lang w:val="pt-BR"/>
        </w:rPr>
        <w:t>do projeto), o Controlador da Página e pelo Módulo da Página (responsável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mostrá-lo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firstLine="300" w:firstLineChars="125"/>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firstLine="300" w:firstLineChars="125"/>
        <w:jc w:val="both"/>
        <w:textAlignment w:val="auto"/>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Esse Controlador irá realizar uma requisição acionando determinado método de um dos serviços, que realizará uma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val="0"/>
          <w:iCs w:val="0"/>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100" w:name="_Toc1802"/>
      <w:r>
        <w:rPr>
          <w:lang w:val="pt-BR"/>
        </w:rPr>
        <w:t>Arquitetura da Solução - back-end</w:t>
      </w:r>
      <w:bookmarkEnd w:id="10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back-end do Projeto corresponde a Camada de</w:t>
      </w:r>
      <w:r>
        <w:rPr>
          <w:rFonts w:hint="default"/>
          <w:i w:val="0"/>
          <w:iCs w:val="0"/>
          <w:lang w:val="pt-BR"/>
        </w:rPr>
        <w:t xml:space="preserve"> Model e Controller</w:t>
      </w:r>
      <w:r>
        <w:rPr>
          <w:rFonts w:hint="default"/>
          <w:lang w:val="pt-BR"/>
        </w:rPr>
        <w:t>. A Figura 14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autoSpaceDE w:val="0"/>
        <w:autoSpaceDN w:val="0"/>
        <w:adjustRightInd w:val="0"/>
        <w:spacing w:line="360" w:lineRule="auto"/>
        <w:ind w:left="0" w:leftChars="0" w:firstLine="0" w:firstLineChars="0"/>
        <w:jc w:val="both"/>
        <w:rPr>
          <w:rFonts w:hint="default"/>
          <w:lang w:val="en-US"/>
        </w:rPr>
      </w:pPr>
    </w:p>
    <w:p>
      <w:pPr>
        <w:autoSpaceDE w:val="0"/>
        <w:autoSpaceDN w:val="0"/>
        <w:adjustRightInd w:val="0"/>
        <w:spacing w:line="360" w:lineRule="auto"/>
        <w:ind w:left="0" w:leftChars="0" w:firstLine="0" w:firstLineChars="0"/>
        <w:jc w:val="both"/>
        <w:rPr>
          <w:rFonts w:hint="default"/>
          <w:lang w:val="en-US"/>
        </w:rPr>
      </w:pPr>
    </w:p>
    <w:p>
      <w:pPr>
        <w:autoSpaceDE w:val="0"/>
        <w:autoSpaceDN w:val="0"/>
        <w:adjustRightInd w:val="0"/>
        <w:spacing w:line="360" w:lineRule="auto"/>
        <w:ind w:left="0" w:leftChars="0" w:firstLine="0" w:firstLineChars="0"/>
        <w:jc w:val="both"/>
        <w:rPr>
          <w:rFonts w:hint="default"/>
          <w:lang w:val="en-US"/>
        </w:rPr>
      </w:pPr>
    </w:p>
    <w:p>
      <w:pPr>
        <w:autoSpaceDE w:val="0"/>
        <w:autoSpaceDN w:val="0"/>
        <w:adjustRightInd w:val="0"/>
        <w:spacing w:line="360" w:lineRule="auto"/>
        <w:ind w:left="0" w:leftChars="0" w:firstLine="0" w:firstLineChars="0"/>
        <w:jc w:val="both"/>
        <w:rPr>
          <w:rFonts w:hint="default"/>
          <w:lang w:val="en-US"/>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14</w:t>
      </w:r>
      <w:r>
        <w:rPr>
          <w:b/>
          <w:bCs/>
          <w:sz w:val="24"/>
          <w:szCs w:val="24"/>
          <w:lang w:val="pt-BR" w:eastAsia="pt-BR"/>
        </w:rPr>
        <w:fldChar w:fldCharType="end"/>
      </w:r>
      <w:bookmarkStart w:id="101" w:name="_Toc15429"/>
      <w:r>
        <w:rPr>
          <w:b/>
          <w:bCs/>
          <w:sz w:val="24"/>
          <w:szCs w:val="24"/>
          <w:lang w:val="pt-BR" w:eastAsia="pt-BR"/>
        </w:rPr>
        <w:t>. Arquitetura da Solução: back-end</w:t>
      </w:r>
      <w:r>
        <w:rPr>
          <w:b/>
          <w:bCs/>
          <w:sz w:val="24"/>
          <w:szCs w:val="24"/>
          <w:lang w:val="en-US" w:eastAsia="pt-BR"/>
        </w:rPr>
        <w:t>.</w:t>
      </w:r>
      <w:bookmarkEnd w:id="10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2590" cy="3270250"/>
            <wp:effectExtent l="9525" t="9525" r="1333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3"/>
                    <a:stretch>
                      <a:fillRect/>
                    </a:stretch>
                  </pic:blipFill>
                  <pic:spPr>
                    <a:xfrm>
                      <a:off x="0" y="0"/>
                      <a:ext cx="548259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ao validar a requisição seja identificado algum erro, a camada de serviço irá retornar a exception para o controlador disparar e apresentar a View.</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camada de serviço é a responsável por realizar acesso ao banco de dados para realizar as operações básicas, utilizando as Classes de Entidades como referência.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Após os repositórios executarem seus métodos com sucesso, os serviços irão receber o resultado e retorná-los aos controladores. O Controlador irá devolver a requisição HTTP feita pela view, com o Status (seja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102" w:name="_Toc30125"/>
      <w:r>
        <w:rPr>
          <w:lang w:val="pt-BR"/>
        </w:rPr>
        <w:t>Arquitetura da Solução - Implantação</w:t>
      </w:r>
      <w:bookmarkEnd w:id="1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a implantação do Software é necessária a alocação do back-end em um Servidor de Aplicações Java como o TomCat, ou sua implantação em um serviço de hospedagem de aplicações em Cloud como o Heroku. Seja onde o back-end for implementado é obrigatório que ele possua conexão constante com a Internet, para que possa receber requisições e acessar os Serviços Externos.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front-end pode ser implantado em qualquer servidor com Suporte a Linguagem TypeScript e componentes do Ionic e Cordova. Heroku e Firebase alguns são exemplos. Já para dispositivos móveis, basta que o Projeto Ionic seja compilado para o Sistema Operacional respectivo, tendo o  back-end e o Banco de Dados implantados em algum servidor acessível, ele poderá ser executado. A Figura 15 apresenta a arquitetura de Implantação do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15</w:t>
      </w:r>
      <w:r>
        <w:rPr>
          <w:b/>
          <w:bCs/>
          <w:sz w:val="24"/>
          <w:szCs w:val="24"/>
          <w:lang w:val="pt-BR" w:eastAsia="pt-BR"/>
        </w:rPr>
        <w:fldChar w:fldCharType="end"/>
      </w:r>
      <w:bookmarkStart w:id="103" w:name="_Toc4814"/>
      <w:r>
        <w:rPr>
          <w:b/>
          <w:bCs/>
          <w:sz w:val="24"/>
          <w:szCs w:val="24"/>
          <w:lang w:val="pt-BR" w:eastAsia="pt-BR"/>
        </w:rPr>
        <w:t>. Arquitetura da Solução: Implantação de Projeto</w:t>
      </w:r>
      <w:r>
        <w:rPr>
          <w:b/>
          <w:bCs/>
          <w:sz w:val="24"/>
          <w:szCs w:val="24"/>
          <w:lang w:val="en-US" w:eastAsia="pt-BR"/>
        </w:rPr>
        <w:t>.</w:t>
      </w:r>
      <w:bookmarkEnd w:id="1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4"/>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4" w:name="_Toc13044"/>
      <w:bookmarkStart w:id="105" w:name="_Toc483916794"/>
      <w:bookmarkStart w:id="106" w:name="_Toc483916839"/>
      <w:bookmarkStart w:id="107" w:name="_Toc118654510"/>
      <w:r>
        <w:rPr>
          <w:lang w:val="pt-BR"/>
        </w:rPr>
        <w:t>Arquitetura do Software</w:t>
      </w:r>
      <w:bookmarkEnd w:id="1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subcapítulo apresenta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8" w:name="_Toc13438"/>
      <w:r>
        <w:rPr>
          <w:lang w:val="pt-BR"/>
        </w:rPr>
        <w:t>Diagrama de Componentes</w:t>
      </w:r>
      <w:bookmarkEnd w:id="10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16</w:t>
      </w:r>
      <w:r>
        <w:rPr>
          <w:b/>
          <w:bCs/>
          <w:sz w:val="24"/>
          <w:szCs w:val="24"/>
          <w:lang w:val="pt-BR" w:eastAsia="pt-BR"/>
        </w:rPr>
        <w:fldChar w:fldCharType="end"/>
      </w:r>
      <w:bookmarkStart w:id="109" w:name="_Toc27664"/>
      <w:r>
        <w:rPr>
          <w:b/>
          <w:bCs/>
          <w:sz w:val="24"/>
          <w:szCs w:val="24"/>
          <w:lang w:val="pt-BR" w:eastAsia="pt-BR"/>
        </w:rPr>
        <w:t>. Diagrama de Componentes</w:t>
      </w:r>
      <w:r>
        <w:rPr>
          <w:b/>
          <w:bCs/>
          <w:sz w:val="24"/>
          <w:szCs w:val="24"/>
          <w:lang w:val="en-US" w:eastAsia="pt-BR"/>
        </w:rPr>
        <w:t>.</w:t>
      </w:r>
      <w:bookmarkEnd w:id="10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67935" cy="6650355"/>
            <wp:effectExtent l="9525" t="9525" r="27940" b="26670"/>
            <wp:docPr id="19" name="Picture 19" descr="C:\Users\jintahibari\Documents\FACULDADE\TRABALHO DE GRADUACAO\documentacaoTG\3.3.1-1.png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jintahibari\Documents\FACULDADE\TRABALHO DE GRADUACAO\documentacaoTG\3.3.1-1.png3.3.1-1"/>
                    <pic:cNvPicPr>
                      <a:picLocks noChangeAspect="1"/>
                    </pic:cNvPicPr>
                  </pic:nvPicPr>
                  <pic:blipFill>
                    <a:blip r:embed="rId25"/>
                    <a:srcRect/>
                    <a:stretch>
                      <a:fillRect/>
                    </a:stretch>
                  </pic:blipFill>
                  <pic:spPr>
                    <a:xfrm>
                      <a:off x="0" y="0"/>
                      <a:ext cx="5067935" cy="66503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0" w:name="_Toc17652"/>
      <w:r>
        <w:rPr>
          <w:lang w:val="pt-BR"/>
        </w:rPr>
        <w:t>Diagramas de Classes</w:t>
      </w:r>
      <w:bookmarkEnd w:id="11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mostrados os Diagramas de Classe do Projeto, eles foram categorizados pelo seu empacotamento dentro do Projeto. As Figuras de 17 à 20 apresentam os Diagramas de Classe de Entidades, Repositórios, Serviço e Controladores respectivamente.</w:t>
      </w:r>
    </w:p>
    <w:p>
      <w:pPr>
        <w:ind w:left="0" w:leftChars="0" w:firstLine="0" w:firstLineChars="0"/>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17</w:t>
      </w:r>
      <w:r>
        <w:rPr>
          <w:b/>
          <w:bCs/>
          <w:sz w:val="24"/>
          <w:szCs w:val="24"/>
          <w:lang w:val="pt-BR" w:eastAsia="pt-BR"/>
        </w:rPr>
        <w:fldChar w:fldCharType="end"/>
      </w:r>
      <w:bookmarkStart w:id="111" w:name="_Toc31158"/>
      <w:r>
        <w:rPr>
          <w:b/>
          <w:bCs/>
          <w:sz w:val="24"/>
          <w:szCs w:val="24"/>
          <w:lang w:val="pt-BR" w:eastAsia="pt-BR"/>
        </w:rPr>
        <w:t>. Diagrama de Classes: Entidades</w:t>
      </w:r>
      <w:r>
        <w:rPr>
          <w:b/>
          <w:bCs/>
          <w:sz w:val="24"/>
          <w:szCs w:val="24"/>
          <w:lang w:val="en-US" w:eastAsia="pt-BR"/>
        </w:rPr>
        <w:t>.</w:t>
      </w:r>
      <w:bookmarkEnd w:id="1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6"/>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18</w:t>
      </w:r>
      <w:r>
        <w:rPr>
          <w:b/>
          <w:bCs/>
          <w:sz w:val="24"/>
          <w:szCs w:val="24"/>
          <w:lang w:val="pt-BR" w:eastAsia="pt-BR"/>
        </w:rPr>
        <w:fldChar w:fldCharType="end"/>
      </w:r>
      <w:bookmarkStart w:id="112" w:name="_Toc7714"/>
      <w:r>
        <w:rPr>
          <w:b/>
          <w:bCs/>
          <w:sz w:val="24"/>
          <w:szCs w:val="24"/>
          <w:lang w:val="pt-BR" w:eastAsia="pt-BR"/>
        </w:rPr>
        <w:t>. Diagrama de Classes: Repositórios</w:t>
      </w:r>
      <w:r>
        <w:rPr>
          <w:b/>
          <w:bCs/>
          <w:sz w:val="24"/>
          <w:szCs w:val="24"/>
          <w:lang w:val="en-US" w:eastAsia="pt-BR"/>
        </w:rPr>
        <w:t>.</w:t>
      </w:r>
      <w:bookmarkEnd w:id="1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754370" cy="4938395"/>
            <wp:effectExtent l="9525" t="9525" r="27305"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7"/>
                    <a:srcRect/>
                    <a:stretch>
                      <a:fillRect/>
                    </a:stretch>
                  </pic:blipFill>
                  <pic:spPr>
                    <a:xfrm>
                      <a:off x="0" y="0"/>
                      <a:ext cx="5754370"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19</w:t>
      </w:r>
      <w:r>
        <w:rPr>
          <w:b/>
          <w:bCs/>
          <w:sz w:val="24"/>
          <w:szCs w:val="24"/>
          <w:lang w:val="pt-BR" w:eastAsia="pt-BR"/>
        </w:rPr>
        <w:fldChar w:fldCharType="end"/>
      </w:r>
      <w:bookmarkStart w:id="113" w:name="_Toc11449"/>
      <w:r>
        <w:rPr>
          <w:b/>
          <w:bCs/>
          <w:sz w:val="24"/>
          <w:szCs w:val="24"/>
          <w:lang w:val="pt-BR" w:eastAsia="pt-BR"/>
        </w:rPr>
        <w:t>. Diagrama de Classes: Serviços</w:t>
      </w:r>
      <w:r>
        <w:rPr>
          <w:b/>
          <w:bCs/>
          <w:sz w:val="24"/>
          <w:szCs w:val="24"/>
          <w:lang w:val="en-US" w:eastAsia="pt-BR"/>
        </w:rPr>
        <w:t>.</w:t>
      </w:r>
      <w:bookmarkEnd w:id="11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86095" cy="8255635"/>
            <wp:effectExtent l="9525" t="9525" r="24130"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8"/>
                    <a:srcRect/>
                    <a:stretch>
                      <a:fillRect/>
                    </a:stretch>
                  </pic:blipFill>
                  <pic:spPr>
                    <a:xfrm>
                      <a:off x="0" y="0"/>
                      <a:ext cx="5586095"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20</w:t>
      </w:r>
      <w:r>
        <w:rPr>
          <w:b/>
          <w:bCs/>
          <w:sz w:val="24"/>
          <w:szCs w:val="24"/>
          <w:lang w:val="pt-BR" w:eastAsia="pt-BR"/>
        </w:rPr>
        <w:fldChar w:fldCharType="end"/>
      </w:r>
      <w:bookmarkStart w:id="114" w:name="_Toc409"/>
      <w:r>
        <w:rPr>
          <w:b/>
          <w:bCs/>
          <w:sz w:val="24"/>
          <w:szCs w:val="24"/>
          <w:lang w:val="pt-BR" w:eastAsia="pt-BR"/>
        </w:rPr>
        <w:t>. Diagrama de Classes: Controladores</w:t>
      </w:r>
      <w:r>
        <w:rPr>
          <w:b/>
          <w:bCs/>
          <w:sz w:val="24"/>
          <w:szCs w:val="24"/>
          <w:lang w:val="en-US" w:eastAsia="pt-BR"/>
        </w:rPr>
        <w:t xml:space="preserve"> e Recursos de Autenticação.</w:t>
      </w:r>
      <w:bookmarkEnd w:id="11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9575" cy="5730875"/>
            <wp:effectExtent l="9525" t="9525" r="25400" b="12700"/>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9"/>
                    <a:srcRect/>
                    <a:stretch>
                      <a:fillRect/>
                    </a:stretch>
                  </pic:blipFill>
                  <pic:spPr>
                    <a:xfrm>
                      <a:off x="0" y="0"/>
                      <a:ext cx="5489575" cy="57308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i/>
          <w:iCs/>
          <w:lang w:val="pt-BR"/>
        </w:rPr>
      </w:pPr>
      <w:bookmarkStart w:id="115" w:name="_Toc20677"/>
      <w:r>
        <w:rPr>
          <w:lang w:val="pt-BR"/>
        </w:rPr>
        <w:t xml:space="preserve">Exemplificação de Funcionamento do </w:t>
      </w:r>
      <w:r>
        <w:rPr>
          <w:i/>
          <w:iCs/>
          <w:lang w:val="pt-BR"/>
        </w:rPr>
        <w:t>Back-end</w:t>
      </w:r>
      <w:bookmarkEnd w:id="11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 requisição realizada ao back-end é direcionada aos Controladores, que são os responsáveis por receber as requisições e repassá-las a camada de serviço, ou caso a requisição seja inválida, o próprio </w:t>
      </w:r>
      <w:r>
        <w:rPr>
          <w:rFonts w:hint="default"/>
          <w:i w:val="0"/>
          <w:iCs w:val="0"/>
          <w:lang w:val="pt-BR"/>
        </w:rPr>
        <w:t xml:space="preserve">Controller </w:t>
      </w:r>
      <w:r>
        <w:rPr>
          <w:rFonts w:hint="default"/>
          <w:lang w:val="pt-BR"/>
        </w:rPr>
        <w:t xml:space="preserve">envia uma mensagem de erro para a </w:t>
      </w:r>
      <w:r>
        <w:rPr>
          <w:rFonts w:hint="default"/>
          <w:i w:val="0"/>
          <w:iCs w:val="0"/>
          <w:lang w:val="pt-BR"/>
        </w:rPr>
        <w:t>View</w:t>
      </w:r>
      <w:r>
        <w:rPr>
          <w:rFonts w:hint="default"/>
          <w:lang w:val="pt-BR"/>
        </w:rPr>
        <w:t>. Pelo projeto ser baseado em Spring, deve ser informado as classes que são controladores e suas respectivas URLs de acesso. A Figura 21 exemplifica a forma na qual é realizada essa parametrização.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21</w:t>
      </w:r>
      <w:r>
        <w:rPr>
          <w:b/>
          <w:bCs/>
          <w:sz w:val="24"/>
          <w:szCs w:val="24"/>
          <w:lang w:val="pt-BR" w:eastAsia="pt-BR"/>
        </w:rPr>
        <w:fldChar w:fldCharType="end"/>
      </w:r>
      <w:bookmarkStart w:id="116" w:name="_Toc21502"/>
      <w:r>
        <w:rPr>
          <w:b/>
          <w:bCs/>
          <w:sz w:val="24"/>
          <w:szCs w:val="24"/>
          <w:lang w:val="pt-BR" w:eastAsia="pt-BR"/>
        </w:rPr>
        <w:t>. Definição de Controlador e URL</w:t>
      </w:r>
      <w:r>
        <w:rPr>
          <w:b/>
          <w:bCs/>
          <w:sz w:val="24"/>
          <w:szCs w:val="24"/>
          <w:lang w:val="en-US" w:eastAsia="pt-BR"/>
        </w:rPr>
        <w:t>.</w:t>
      </w:r>
      <w:bookmarkEnd w:id="1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22.</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22</w:t>
      </w:r>
      <w:r>
        <w:rPr>
          <w:b/>
          <w:bCs/>
          <w:sz w:val="24"/>
          <w:szCs w:val="24"/>
          <w:lang w:val="pt-BR" w:eastAsia="pt-BR"/>
        </w:rPr>
        <w:fldChar w:fldCharType="end"/>
      </w:r>
      <w:bookmarkStart w:id="117" w:name="_Toc231"/>
      <w:r>
        <w:rPr>
          <w:b/>
          <w:bCs/>
          <w:sz w:val="24"/>
          <w:szCs w:val="24"/>
          <w:lang w:val="pt-BR" w:eastAsia="pt-BR"/>
        </w:rPr>
        <w:t>. Definição de Acesso ao Método usando @RequestMapping</w:t>
      </w:r>
      <w:r>
        <w:rPr>
          <w:b/>
          <w:bCs/>
          <w:sz w:val="24"/>
          <w:szCs w:val="24"/>
          <w:lang w:val="en-US" w:eastAsia="pt-BR"/>
        </w:rPr>
        <w:t>.</w:t>
      </w:r>
      <w:bookmarkEnd w:id="1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1"/>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anotação de um método com  </w:t>
      </w:r>
      <w:r>
        <w:rPr>
          <w:rFonts w:hint="default"/>
          <w:i/>
          <w:iCs/>
          <w:lang w:val="pt-BR"/>
        </w:rPr>
        <w:t xml:space="preserve">@RequestMapping </w:t>
      </w:r>
      <w:r>
        <w:rPr>
          <w:rFonts w:hint="default"/>
          <w:i w:val="0"/>
          <w:iCs w:val="0"/>
          <w:lang w:val="pt-BR"/>
        </w:rPr>
        <w:t xml:space="preserve">necessita de outros atributos além do valor da URL. É necessário informar o tipo da requisição, identificado pelo atributo </w:t>
      </w:r>
      <w:r>
        <w:rPr>
          <w:rFonts w:hint="default"/>
          <w:i/>
          <w:iCs/>
          <w:lang w:val="pt-BR"/>
        </w:rPr>
        <w:t>method</w:t>
      </w:r>
      <w:r>
        <w:rPr>
          <w:rFonts w:hint="default"/>
          <w:i w:val="0"/>
          <w:iCs w:val="0"/>
          <w:lang w:val="pt-BR"/>
        </w:rPr>
        <w:t xml:space="preserve">, no exemplo é informado ao Spring que para acessar o método findById é necessário utilizar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 xml:space="preserve">post </w:t>
      </w:r>
      <w:r>
        <w:rPr>
          <w:rFonts w:hint="default"/>
          <w:i w:val="0"/>
          <w:iCs w:val="0"/>
          <w:lang w:val="pt-BR"/>
        </w:rPr>
        <w:t xml:space="preserve">(enviar ou publicar), </w:t>
      </w:r>
      <w:r>
        <w:rPr>
          <w:rFonts w:hint="default"/>
          <w:i/>
          <w:iCs/>
          <w:lang w:val="pt-BR"/>
        </w:rPr>
        <w:t xml:space="preserve">delete </w:t>
      </w:r>
      <w:r>
        <w:rPr>
          <w:rFonts w:hint="default"/>
          <w:i w:val="0"/>
          <w:iCs w:val="0"/>
          <w:lang w:val="pt-BR"/>
        </w:rPr>
        <w:t xml:space="preserve">(deletar) e </w:t>
      </w:r>
      <w:r>
        <w:rPr>
          <w:rFonts w:hint="default"/>
          <w:i/>
          <w:iCs/>
          <w:lang w:val="pt-BR"/>
        </w:rPr>
        <w:t xml:space="preserve">put </w:t>
      </w:r>
      <w:r>
        <w:rPr>
          <w:rFonts w:hint="default"/>
          <w:i w:val="0"/>
          <w:iCs w:val="0"/>
          <w:lang w:val="pt-BR"/>
        </w:rPr>
        <w:t>(colocar).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Dentro do método findById é criado um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23 ilustra como utilizar essa funcionalidade.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23</w:t>
      </w:r>
      <w:r>
        <w:rPr>
          <w:b/>
          <w:bCs/>
          <w:sz w:val="24"/>
          <w:szCs w:val="24"/>
          <w:lang w:val="pt-BR" w:eastAsia="pt-BR"/>
        </w:rPr>
        <w:fldChar w:fldCharType="end"/>
      </w:r>
      <w:bookmarkStart w:id="118" w:name="_Toc14259"/>
      <w:r>
        <w:rPr>
          <w:b/>
          <w:bCs/>
          <w:sz w:val="24"/>
          <w:szCs w:val="24"/>
          <w:lang w:val="pt-BR" w:eastAsia="pt-BR"/>
        </w:rPr>
        <w:t>. Definição Injeção de Dependências</w:t>
      </w:r>
      <w:r>
        <w:rPr>
          <w:b/>
          <w:bCs/>
          <w:sz w:val="24"/>
          <w:szCs w:val="24"/>
          <w:lang w:val="en-US" w:eastAsia="pt-BR"/>
        </w:rPr>
        <w:t>.</w:t>
      </w:r>
      <w:bookmarkEnd w:id="1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2"/>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As classes de serviço são as responsáveis por realizar a chamadas as Classes da camada de Repositórios (</w:t>
      </w:r>
      <w:r>
        <w:rPr>
          <w:rFonts w:hint="default"/>
          <w:i/>
          <w:iCs/>
          <w:lang w:val="pt-BR"/>
        </w:rPr>
        <w:t>Repositories</w:t>
      </w:r>
      <w:r>
        <w:rPr>
          <w:rFonts w:hint="default"/>
          <w:lang w:val="pt-BR"/>
        </w:rPr>
        <w:t xml:space="preserve">), realizar validações e principalmente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24.</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19" w:name="_Toc203"/>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 xml:space="preserve">Definição de Classe de Serviço Utilizando a Anotação </w:t>
      </w:r>
      <w:r>
        <w:rPr>
          <w:rFonts w:cs="Times New Roman"/>
          <w:b/>
          <w:bCs/>
          <w:i/>
          <w:iCs/>
          <w:sz w:val="24"/>
          <w:szCs w:val="24"/>
          <w:lang w:val="en-US" w:eastAsia="pt-BR" w:bidi="ar-SA"/>
        </w:rPr>
        <w:t>@Service</w:t>
      </w:r>
      <w:r>
        <w:rPr>
          <w:rFonts w:cs="Times New Roman"/>
          <w:b/>
          <w:bCs/>
          <w:sz w:val="24"/>
          <w:szCs w:val="24"/>
          <w:lang w:val="en-US" w:eastAsia="pt-BR" w:bidi="ar-SA"/>
        </w:rPr>
        <w:t>.</w:t>
      </w:r>
      <w:bookmarkEnd w:id="11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3"/>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Controlador de Pessoa, ‘PessoaResource’ em seu método findById, realizou chamada ao método findById, da Classe PessoaService, como foi mostrado na Figura 22.</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25. Novamente é realizada Injeção de Dependência, neste caso gerando um objeto pessoaRepository do tipo PessoaRepository.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25</w:t>
      </w:r>
      <w:r>
        <w:rPr>
          <w:b/>
          <w:bCs/>
          <w:sz w:val="24"/>
          <w:szCs w:val="24"/>
          <w:lang w:val="pt-BR" w:eastAsia="pt-BR"/>
        </w:rPr>
        <w:fldChar w:fldCharType="end"/>
      </w:r>
      <w:bookmarkStart w:id="120" w:name="_Toc5793"/>
      <w:r>
        <w:rPr>
          <w:b/>
          <w:bCs/>
          <w:sz w:val="24"/>
          <w:szCs w:val="24"/>
          <w:lang w:val="pt-BR" w:eastAsia="pt-BR"/>
        </w:rPr>
        <w:t>. Fragmento da Classe PessoaService</w:t>
      </w:r>
      <w:r>
        <w:rPr>
          <w:b/>
          <w:bCs/>
          <w:sz w:val="24"/>
          <w:szCs w:val="24"/>
          <w:lang w:val="en-US" w:eastAsia="pt-BR"/>
        </w:rPr>
        <w:t>.</w:t>
      </w:r>
      <w:bookmarkEnd w:id="12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608955" cy="1348105"/>
            <wp:effectExtent l="0" t="0" r="10795" b="44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4"/>
                    <a:stretch>
                      <a:fillRect/>
                    </a:stretch>
                  </pic:blipFill>
                  <pic:spPr>
                    <a:xfrm>
                      <a:off x="0" y="0"/>
                      <a:ext cx="5608955" cy="134810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 </w:t>
      </w:r>
      <w:r>
        <w:rPr>
          <w:rFonts w:hint="default"/>
          <w:lang w:val="pt-BR"/>
        </w:rPr>
        <w:t>(deletar). A Figura 26 apresenta a Interface PessoaRepository:</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26</w:t>
      </w:r>
      <w:r>
        <w:rPr>
          <w:b/>
          <w:bCs/>
          <w:sz w:val="24"/>
          <w:szCs w:val="24"/>
          <w:lang w:val="pt-BR" w:eastAsia="pt-BR"/>
        </w:rPr>
        <w:fldChar w:fldCharType="end"/>
      </w:r>
      <w:bookmarkStart w:id="121" w:name="_Toc2944"/>
      <w:r>
        <w:rPr>
          <w:b/>
          <w:bCs/>
          <w:sz w:val="24"/>
          <w:szCs w:val="24"/>
          <w:lang w:val="pt-BR" w:eastAsia="pt-BR"/>
        </w:rPr>
        <w:t>. Interface Pessoa Repository</w:t>
      </w:r>
      <w:r>
        <w:rPr>
          <w:b/>
          <w:bCs/>
          <w:sz w:val="24"/>
          <w:szCs w:val="24"/>
          <w:lang w:val="en-US" w:eastAsia="pt-BR"/>
        </w:rPr>
        <w:t>.</w:t>
      </w:r>
      <w:bookmarkEnd w:id="1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5"/>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26, o fragmento ‘extends JpaRepository&lt;Pessoa, Integer&gt;’.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Mesmo sendo Interface, quando utilizada a anotação de @</w:t>
      </w:r>
      <w:r>
        <w:rPr>
          <w:rFonts w:hint="default"/>
          <w:i/>
          <w:iCs/>
          <w:lang w:val="pt-BR"/>
        </w:rPr>
        <w:t xml:space="preserve">Repository </w:t>
      </w:r>
      <w:r>
        <w:rPr>
          <w:rFonts w:hint="default"/>
          <w:lang w:val="pt-BR"/>
        </w:rPr>
        <w:t xml:space="preserve">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Caso exista necessidade de implementar outros métodos é necessário que sejam implementados nos Repositórios podendo ser criados com base em consultas JPQL, como por exemplo, o método ‘findByid’ apresentado na Figura 26 ou por assinatura de método como no método ‘findBytipo’ também apresentado na  Figura 26.</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27 mostra um fragmento da Classe Pessoa.</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27</w:t>
      </w:r>
      <w:r>
        <w:rPr>
          <w:b/>
          <w:bCs/>
          <w:sz w:val="24"/>
          <w:szCs w:val="24"/>
          <w:lang w:val="pt-BR" w:eastAsia="pt-BR"/>
        </w:rPr>
        <w:fldChar w:fldCharType="end"/>
      </w:r>
      <w:bookmarkStart w:id="122" w:name="_Toc19203"/>
      <w:r>
        <w:rPr>
          <w:b/>
          <w:bCs/>
          <w:sz w:val="24"/>
          <w:szCs w:val="24"/>
          <w:lang w:val="pt-BR" w:eastAsia="pt-BR"/>
        </w:rPr>
        <w:t>. Entidade Pessoa</w:t>
      </w:r>
      <w:r>
        <w:rPr>
          <w:b/>
          <w:bCs/>
          <w:sz w:val="24"/>
          <w:szCs w:val="24"/>
          <w:lang w:val="en-US" w:eastAsia="pt-BR"/>
        </w:rPr>
        <w:t>.</w:t>
      </w:r>
      <w:bookmarkEnd w:id="1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6"/>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 anotação @</w:t>
      </w:r>
      <w:r>
        <w:rPr>
          <w:rFonts w:hint="default"/>
          <w:i/>
          <w:iCs/>
          <w:lang w:val="pt-BR"/>
        </w:rPr>
        <w:t xml:space="preserve">Entity </w:t>
      </w:r>
      <w:r>
        <w:rPr>
          <w:rFonts w:hint="default"/>
          <w:i w:val="0"/>
          <w:iCs w:val="0"/>
          <w:lang w:val="pt-BR"/>
        </w:rPr>
        <w:t xml:space="preserve">indica ao Spring que a Classe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 xml:space="preserve">NoArgsConstructor </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Outra anotação que pode ser observada é a </w:t>
      </w:r>
      <w:r>
        <w:rPr>
          <w:rFonts w:hint="default"/>
          <w:i/>
          <w:iCs/>
          <w:lang w:val="pt-BR"/>
        </w:rPr>
        <w:t xml:space="preserve">@ManyToOne </w:t>
      </w:r>
      <w:r>
        <w:rPr>
          <w:rFonts w:hint="default"/>
          <w:i w:val="0"/>
          <w:iCs w:val="0"/>
          <w:lang w:val="pt-BR"/>
        </w:rPr>
        <w:t xml:space="preserve">(um para muitos) que indica o relacionamento da tabela ‘Pessoa’ para a tabela ‘TipoPessoa’. Ainda há as anotações </w:t>
      </w:r>
      <w:r>
        <w:rPr>
          <w:rFonts w:hint="default"/>
          <w:i/>
          <w:iCs/>
          <w:lang w:val="pt-BR"/>
        </w:rPr>
        <w:t xml:space="preserve">@OneToMany </w:t>
      </w:r>
      <w:r>
        <w:rPr>
          <w:rFonts w:hint="default"/>
          <w:i w:val="0"/>
          <w:iCs w:val="0"/>
          <w:lang w:val="pt-BR"/>
        </w:rPr>
        <w:t xml:space="preserve">(muitos para um) e </w:t>
      </w:r>
      <w:r>
        <w:rPr>
          <w:rFonts w:hint="default"/>
          <w:i/>
          <w:iCs/>
          <w:lang w:val="pt-BR"/>
        </w:rPr>
        <w:t xml:space="preserve">@ManyToMany </w:t>
      </w:r>
      <w:r>
        <w:rPr>
          <w:rFonts w:hint="default"/>
          <w:i w:val="0"/>
          <w:iCs w:val="0"/>
          <w:lang w:val="pt-BR"/>
        </w:rPr>
        <w:t>(muitos para muitos).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Retornando ao tratamento da requisição, após o repositório receber o resultado da consulta, ele envia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25.</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23" w:name="_Toc16489"/>
      <w:r>
        <w:rPr>
          <w:lang w:val="pt-BR"/>
        </w:rPr>
        <w:t xml:space="preserve">Exemplificação de Funcionamento do </w:t>
      </w:r>
      <w:r>
        <w:rPr>
          <w:i/>
          <w:iCs/>
          <w:lang w:val="pt-BR"/>
        </w:rPr>
        <w:t>Front-end</w:t>
      </w:r>
      <w:bookmarkEnd w:id="12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Módulo :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28 mostra a Página, sem ter sofrido interações com 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28</w:t>
      </w:r>
      <w:r>
        <w:rPr>
          <w:b/>
          <w:bCs/>
          <w:sz w:val="24"/>
          <w:szCs w:val="24"/>
          <w:lang w:val="pt-BR" w:eastAsia="pt-BR"/>
        </w:rPr>
        <w:fldChar w:fldCharType="end"/>
      </w:r>
      <w:bookmarkStart w:id="124" w:name="_Toc15412"/>
      <w:r>
        <w:rPr>
          <w:b/>
          <w:bCs/>
          <w:sz w:val="24"/>
          <w:szCs w:val="24"/>
          <w:lang w:val="pt-BR" w:eastAsia="pt-BR"/>
        </w:rPr>
        <w:t>. Página de Geração de Rotas</w:t>
      </w:r>
      <w:r>
        <w:rPr>
          <w:b/>
          <w:bCs/>
          <w:sz w:val="24"/>
          <w:szCs w:val="24"/>
          <w:lang w:val="en-US" w:eastAsia="pt-BR"/>
        </w:rPr>
        <w:t>.</w:t>
      </w:r>
      <w:bookmarkEnd w:id="12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7"/>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observar alguns itens que são carregados quando a Página é acessada. A Figura 25 apresenta o código cabeçalho desta Página. Nesse cabeçalho é apresentado o nome da Página e inserido o botão para acessar o menu lateral.</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29</w:t>
      </w:r>
      <w:r>
        <w:rPr>
          <w:b/>
          <w:bCs/>
          <w:sz w:val="24"/>
          <w:szCs w:val="24"/>
          <w:lang w:val="pt-BR" w:eastAsia="pt-BR"/>
        </w:rPr>
        <w:fldChar w:fldCharType="end"/>
      </w:r>
      <w:bookmarkStart w:id="125" w:name="_Toc12696"/>
      <w:r>
        <w:rPr>
          <w:b/>
          <w:bCs/>
          <w:sz w:val="24"/>
          <w:szCs w:val="24"/>
          <w:lang w:val="pt-BR" w:eastAsia="pt-BR"/>
        </w:rPr>
        <w:t>. Cabeçalho da Página de Geração de Rotas</w:t>
      </w:r>
      <w:r>
        <w:rPr>
          <w:b/>
          <w:bCs/>
          <w:sz w:val="24"/>
          <w:szCs w:val="24"/>
          <w:lang w:val="en-US" w:eastAsia="pt-BR"/>
        </w:rPr>
        <w:t>.</w:t>
      </w:r>
      <w:bookmarkEnd w:id="12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8"/>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também ser observado na Figura 28, alguns outros itens. Dois campos para inserir informações, no caso o cep para entrega e o número do cep, e também dois botões, um para adicionar o endereço digitado a lista de endereços a serem roteirizados e outro para solicitar a criação da rota. A Figura 30 apresenta o código HTML referente a essas funcionalidades.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30</w:t>
      </w:r>
      <w:r>
        <w:rPr>
          <w:b/>
          <w:bCs/>
          <w:sz w:val="24"/>
          <w:szCs w:val="24"/>
          <w:lang w:val="pt-BR" w:eastAsia="pt-BR"/>
        </w:rPr>
        <w:fldChar w:fldCharType="end"/>
      </w:r>
      <w:bookmarkStart w:id="126" w:name="_Toc32443"/>
      <w:r>
        <w:rPr>
          <w:b/>
          <w:bCs/>
          <w:sz w:val="24"/>
          <w:szCs w:val="24"/>
          <w:lang w:val="pt-BR" w:eastAsia="pt-BR"/>
        </w:rPr>
        <w:t>. Fragmento da Página de Geração de Rotas</w:t>
      </w:r>
      <w:r>
        <w:rPr>
          <w:b/>
          <w:bCs/>
          <w:sz w:val="24"/>
          <w:szCs w:val="24"/>
          <w:lang w:val="en-US" w:eastAsia="pt-BR"/>
        </w:rPr>
        <w:t>.</w:t>
      </w:r>
      <w:bookmarkEnd w:id="1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9"/>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duas primeiras </w:t>
      </w:r>
      <w:r>
        <w:rPr>
          <w:rFonts w:hint="default"/>
          <w:i/>
          <w:iCs/>
          <w:lang w:val="pt-BR"/>
        </w:rPr>
        <w:t xml:space="preserve">Tags </w:t>
      </w:r>
      <w:r>
        <w:rPr>
          <w:rFonts w:hint="default"/>
          <w:i w:val="0"/>
          <w:iCs w:val="0"/>
          <w:lang w:val="pt-BR"/>
        </w:rPr>
        <w:t>nomeadas ‘ion-item’ é a união do nome do campo (nomeado como ‘ion-lebel’) com o campo de inserção de texto (nomeado ion-input). Dentro de ion-input, é utilizada a diretiva ngModel que tem a função de vincular o campo de input com uma variável declarada no Controlador da Página,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 da diretiva *ngIf, para esconder os botões após a rota ser gerada.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Botão que adiciona o endereço efetua chamada ao método ‘validaCep’ que efetua uma requisição ao back-end solicitando o CEP que foi digitado, caso essa resposta seja positiva, esse cep é adicionado à lista de endereços para roteirização. Esse processo é mostrado com o fragmento do código do controlador da Página de Geração de Rotas apresentada na Figura 31.</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31</w:t>
      </w:r>
      <w:r>
        <w:rPr>
          <w:b/>
          <w:bCs/>
          <w:sz w:val="24"/>
          <w:szCs w:val="24"/>
          <w:lang w:val="pt-BR" w:eastAsia="pt-BR"/>
        </w:rPr>
        <w:fldChar w:fldCharType="end"/>
      </w:r>
      <w:bookmarkStart w:id="127" w:name="_Toc1783"/>
      <w:r>
        <w:rPr>
          <w:b/>
          <w:bCs/>
          <w:sz w:val="24"/>
          <w:szCs w:val="24"/>
          <w:lang w:val="pt-BR" w:eastAsia="pt-BR"/>
        </w:rPr>
        <w:t>. Fragmento de Código, Controlador Pagina de Geração de Rotas</w:t>
      </w:r>
      <w:r>
        <w:rPr>
          <w:b/>
          <w:bCs/>
          <w:sz w:val="24"/>
          <w:szCs w:val="24"/>
          <w:lang w:val="en-US" w:eastAsia="pt-BR"/>
        </w:rPr>
        <w:t>.</w:t>
      </w:r>
      <w:bookmarkEnd w:id="1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40"/>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método Valida Cep, executa o método ‘findByCep’ de cepService Figura 32, esse método irá realizar uma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8" w:name="_Toc30597"/>
      <w:r>
        <w:rPr>
          <w:rFonts w:ascii="Times New Roman" w:hAnsi="Times New Roman" w:eastAsia="Times New Roman" w:cs="Times New Roman"/>
          <w:b/>
          <w:bCs/>
          <w:sz w:val="24"/>
          <w:szCs w:val="24"/>
          <w:lang w:val="pt-BR" w:eastAsia="pt-BR" w:bidi="ar-SA"/>
        </w:rPr>
        <w:t>. Fragmento da Classe CepService</w:t>
      </w:r>
      <w:r>
        <w:rPr>
          <w:rFonts w:cs="Times New Roman"/>
          <w:b/>
          <w:bCs/>
          <w:sz w:val="24"/>
          <w:szCs w:val="24"/>
          <w:lang w:val="en-US" w:eastAsia="pt-BR" w:bidi="ar-SA"/>
        </w:rPr>
        <w:t>.</w:t>
      </w:r>
      <w:bookmarkEnd w:id="12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204970" cy="1276350"/>
            <wp:effectExtent l="9525" t="9525" r="14605" b="9525"/>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41"/>
                    <a:stretch>
                      <a:fillRect/>
                    </a:stretch>
                  </pic:blipFill>
                  <pic:spPr>
                    <a:xfrm>
                      <a:off x="0" y="0"/>
                      <a:ext cx="4204970" cy="12763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i w:val="0"/>
          <w:iCs w:val="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Devem ser destacados alguns Pontos da Classe de serviço CepService. Toda Classe que será utilizada em algum outro ponto da aplicação deve usar a Anotação @</w:t>
      </w:r>
      <w:r>
        <w:rPr>
          <w:rFonts w:hint="default"/>
          <w:i/>
          <w:iCs/>
          <w:lang w:val="pt-BR"/>
        </w:rPr>
        <w:t>Injectable</w:t>
      </w:r>
      <w:r>
        <w:rPr>
          <w:rFonts w:hint="default"/>
          <w:i w:val="0"/>
          <w:iCs w:val="0"/>
          <w:lang w:val="pt-BR"/>
        </w:rPr>
        <w:t>,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umA requisição HTTP de qualquer tipo, passando como parâmetro obrigatório a URL e se necessário objetos no corpo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sz w:val="20"/>
          <w:lang w:val="pt-BR"/>
        </w:rPr>
      </w:pPr>
      <w:r>
        <w:rPr>
          <w:rFonts w:hint="default"/>
          <w:i w:val="0"/>
          <w:iCs w:val="0"/>
          <w:lang w:val="pt-BR"/>
        </w:rPr>
        <w:t>Realizada a adição de alguns endereços para entrega o Card com os pontos de entrega a serem roteirizados será preenchido como apresentado na Figura 33.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29" w:name="_Toc12067"/>
      <w:r>
        <w:rPr>
          <w:b/>
          <w:bCs/>
          <w:sz w:val="24"/>
          <w:szCs w:val="24"/>
          <w:lang w:val="pt-BR" w:eastAsia="pt-BR"/>
        </w:rPr>
        <w:t>. Tela para Geração e Rotas, com Endereços Inseridos</w:t>
      </w:r>
      <w:r>
        <w:rPr>
          <w:b/>
          <w:bCs/>
          <w:sz w:val="24"/>
          <w:szCs w:val="24"/>
          <w:lang w:val="en-US" w:eastAsia="pt-BR"/>
        </w:rPr>
        <w:t>.</w:t>
      </w:r>
      <w:bookmarkEnd w:id="12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42"/>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34, com base em um vetor declarado no Controlador da Pagina.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0" w:name="_Toc10189"/>
      <w:r>
        <w:rPr>
          <w:b/>
          <w:bCs/>
          <w:sz w:val="24"/>
          <w:szCs w:val="24"/>
          <w:lang w:val="pt-BR" w:eastAsia="pt-BR"/>
        </w:rPr>
        <w:t>. Tela para Geração e Rotas, com Endereços Inseridos</w:t>
      </w:r>
      <w:r>
        <w:rPr>
          <w:b/>
          <w:bCs/>
          <w:sz w:val="24"/>
          <w:szCs w:val="24"/>
          <w:lang w:val="en-US" w:eastAsia="pt-BR"/>
        </w:rPr>
        <w:t>.</w:t>
      </w:r>
      <w:bookmarkEnd w:id="13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3"/>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Os campos do objeto que está sendo percorrido é acessado através do denominado ‘binding de atributo’ que pode ser entendido como vínculo do elemento dentro da página com  uma variável, nesse caso é a variável gerada dinamicamente pelo *ngFor. </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Esse método busca a posição no vetor que o endereço encontra-se, e irá removê-lo do vetor. O fragmento de código que realiza essa função está apresentado na Figura 35.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31" w:name="_Toc7007"/>
      <w:r>
        <w:rPr>
          <w:b/>
          <w:bCs/>
          <w:sz w:val="24"/>
          <w:szCs w:val="24"/>
          <w:lang w:val="pt-BR" w:eastAsia="pt-BR"/>
        </w:rPr>
        <w:t>. Método para Remoção de Endereço da Lista.</w:t>
      </w:r>
      <w:bookmarkEnd w:id="1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067810" cy="1755140"/>
            <wp:effectExtent l="0" t="0" r="8890" b="165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4"/>
                    <a:stretch>
                      <a:fillRect/>
                    </a:stretch>
                  </pic:blipFill>
                  <pic:spPr>
                    <a:xfrm>
                      <a:off x="0" y="0"/>
                      <a:ext cx="4067810" cy="1755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36.</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2" w:name="_Toc8724"/>
      <w:r>
        <w:rPr>
          <w:rFonts w:ascii="Times New Roman" w:hAnsi="Times New Roman" w:eastAsia="Times New Roman" w:cs="Times New Roman"/>
          <w:b/>
          <w:bCs/>
          <w:sz w:val="24"/>
          <w:szCs w:val="24"/>
          <w:lang w:val="pt-BR" w:eastAsia="pt-BR" w:bidi="ar-SA"/>
        </w:rPr>
        <w:t>. Tela de Geração de Rotas após executada a Geração.</w:t>
      </w:r>
      <w:bookmarkEnd w:id="1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94610" cy="2988310"/>
            <wp:effectExtent l="9525" t="9525" r="24765" b="12065"/>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5"/>
                    <a:stretch>
                      <a:fillRect/>
                    </a:stretch>
                  </pic:blipFill>
                  <pic:spPr>
                    <a:xfrm>
                      <a:off x="0" y="0"/>
                      <a:ext cx="2594610" cy="298831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33" w:name="_Toc16963"/>
      <w:r>
        <w:rPr>
          <w:b/>
          <w:bCs/>
          <w:sz w:val="24"/>
          <w:szCs w:val="24"/>
          <w:lang w:val="pt-BR" w:eastAsia="pt-BR"/>
        </w:rPr>
        <w:t>. Tela de Geração de Rotas após executada a Geração.</w:t>
      </w:r>
      <w:bookmarkEnd w:id="13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6"/>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t>.</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4" w:name="_Toc6183"/>
      <w:r>
        <w:rPr>
          <w:rFonts w:hint="default"/>
          <w:lang w:val="pt-BR"/>
        </w:rPr>
        <w:t>Modelagem e Gestão dos Dados</w:t>
      </w:r>
      <w:bookmarkEnd w:id="134"/>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bem como a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5" w:name="_Toc15647"/>
      <w:r>
        <w:rPr>
          <w:rFonts w:hint="default"/>
          <w:lang w:val="pt-BR"/>
        </w:rPr>
        <w:t>Modelo de Entidade Relacionamento</w:t>
      </w:r>
      <w:bookmarkEnd w:id="13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Modelo Entidade Relacionamento representado na Figura 38 mostra as Tabelas do Banco De Dados, seus atributos e seus Relacionamentos.</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36" w:name="_Toc25294"/>
      <w:r>
        <w:rPr>
          <w:b/>
          <w:bCs/>
          <w:sz w:val="24"/>
          <w:szCs w:val="24"/>
          <w:lang w:val="pt-BR" w:eastAsia="pt-BR"/>
        </w:rPr>
        <w:t>. Modelo Entidade Relacionamento</w:t>
      </w:r>
      <w:r>
        <w:rPr>
          <w:b/>
          <w:bCs/>
          <w:sz w:val="24"/>
          <w:szCs w:val="24"/>
          <w:lang w:val="en-US" w:eastAsia="pt-BR"/>
        </w:rPr>
        <w:t>.</w:t>
      </w:r>
      <w:bookmarkEnd w:id="1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92750" cy="6095365"/>
            <wp:effectExtent l="9525" t="9525" r="22225" b="10160"/>
            <wp:docPr id="28" name="Picture 28" descr="C:\Users\jintahibari\Documents\FACULDADE\TRABALHO DE GRADUACAO\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jintahibari\Documents\FACULDADE\TRABALHO DE GRADUACAO\documentacaoTG\BD.pngBD"/>
                    <pic:cNvPicPr>
                      <a:picLocks noChangeAspect="1"/>
                    </pic:cNvPicPr>
                  </pic:nvPicPr>
                  <pic:blipFill>
                    <a:blip r:embed="rId47"/>
                    <a:srcRect/>
                    <a:stretch>
                      <a:fillRect/>
                    </a:stretch>
                  </pic:blipFill>
                  <pic:spPr>
                    <a:xfrm>
                      <a:off x="0" y="0"/>
                      <a:ext cx="5492750" cy="60953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7" w:name="_Toc10516"/>
      <w:r>
        <w:rPr>
          <w:rFonts w:hint="default"/>
          <w:lang w:val="pt-BR"/>
        </w:rPr>
        <w:t>Dicionário de Dados</w:t>
      </w:r>
      <w:bookmarkEnd w:id="13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Tabelas de 33 à 51 apresentam o Dicionário de Dados do Projeto. Cada uma das Tabelas representada uma Entidade do Banco de Dados.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38" w:name="_Toc31650"/>
      <w:r>
        <w:rPr>
          <w:b/>
          <w:bCs/>
          <w:sz w:val="24"/>
          <w:szCs w:val="24"/>
          <w:lang w:val="pt-BR" w:eastAsia="pt-BR"/>
        </w:rPr>
        <w:t>. Dicionário de Dados: Tabela Cargo</w:t>
      </w:r>
      <w:r>
        <w:rPr>
          <w:b/>
          <w:bCs/>
          <w:sz w:val="24"/>
          <w:szCs w:val="24"/>
          <w:lang w:val="en-US" w:eastAsia="pt-BR"/>
        </w:rPr>
        <w:t>.</w:t>
      </w:r>
      <w:bookmarkEnd w:id="138"/>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822"/>
        <w:gridCol w:w="534"/>
        <w:gridCol w:w="833"/>
        <w:gridCol w:w="40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Tabela:cargo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0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(60)</w:t>
            </w:r>
          </w:p>
        </w:tc>
        <w:tc>
          <w:tcPr>
            <w:tcW w:w="53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8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9" w:name="_Toc23549"/>
      <w:r>
        <w:rPr>
          <w:b/>
          <w:bCs/>
          <w:sz w:val="24"/>
          <w:szCs w:val="24"/>
          <w:lang w:val="pt-BR" w:eastAsia="pt-BR"/>
        </w:rPr>
        <w:t>. Dicionário de Dados: Tabela Cep</w:t>
      </w:r>
      <w:r>
        <w:rPr>
          <w:b/>
          <w:bCs/>
          <w:sz w:val="24"/>
          <w:szCs w:val="24"/>
          <w:lang w:val="en-US" w:eastAsia="pt-BR"/>
        </w:rPr>
        <w:t>.</w:t>
      </w:r>
      <w:bookmarkEnd w:id="139"/>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535"/>
        <w:gridCol w:w="541"/>
        <w:gridCol w:w="584"/>
        <w:gridCol w:w="4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78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04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40" w:name="_Toc4134"/>
      <w:r>
        <w:rPr>
          <w:b/>
          <w:bCs/>
          <w:sz w:val="24"/>
          <w:szCs w:val="24"/>
          <w:lang w:val="pt-BR" w:eastAsia="pt-BR"/>
        </w:rPr>
        <w:t>. Dicionário de Dados: Tabela Cidade</w:t>
      </w:r>
      <w:r>
        <w:rPr>
          <w:b/>
          <w:bCs/>
          <w:sz w:val="24"/>
          <w:szCs w:val="24"/>
          <w:lang w:val="en-US" w:eastAsia="pt-BR"/>
        </w:rPr>
        <w:t>.</w:t>
      </w:r>
      <w:bookmarkEnd w:id="140"/>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36</w:t>
      </w:r>
      <w:r>
        <w:rPr>
          <w:b/>
          <w:bCs/>
          <w:sz w:val="24"/>
          <w:szCs w:val="24"/>
          <w:lang w:val="pt-BR" w:eastAsia="pt-BR"/>
        </w:rPr>
        <w:fldChar w:fldCharType="end"/>
      </w:r>
      <w:bookmarkStart w:id="141" w:name="_Toc16569"/>
      <w:r>
        <w:rPr>
          <w:b/>
          <w:bCs/>
          <w:sz w:val="24"/>
          <w:szCs w:val="24"/>
          <w:lang w:val="pt-BR" w:eastAsia="pt-BR"/>
        </w:rPr>
        <w:t>. Dicionário de Dados: Tabela Empresa</w:t>
      </w:r>
      <w:r>
        <w:rPr>
          <w:b/>
          <w:bCs/>
          <w:sz w:val="24"/>
          <w:szCs w:val="24"/>
          <w:lang w:val="en-US" w:eastAsia="pt-BR"/>
        </w:rPr>
        <w:t>.</w:t>
      </w:r>
      <w:bookmarkEnd w:id="141"/>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42" w:name="_Toc16534"/>
      <w:r>
        <w:rPr>
          <w:b/>
          <w:bCs/>
          <w:sz w:val="24"/>
          <w:szCs w:val="24"/>
          <w:lang w:val="pt-BR" w:eastAsia="pt-BR"/>
        </w:rPr>
        <w:t>. Dicionário de Dados: Tabela Endereço</w:t>
      </w:r>
      <w:r>
        <w:rPr>
          <w:b/>
          <w:bCs/>
          <w:sz w:val="24"/>
          <w:szCs w:val="24"/>
          <w:lang w:val="en-US" w:eastAsia="pt-BR"/>
        </w:rPr>
        <w:t>.</w:t>
      </w:r>
      <w:bookmarkEnd w:id="142"/>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que contem os </w:t>
            </w:r>
            <w:r>
              <w:rPr>
                <w:rFonts w:hint="default" w:eastAsia="SimSun" w:cs="Times New Roman"/>
                <w:i w:val="0"/>
                <w:color w:val="000000"/>
                <w:kern w:val="0"/>
                <w:sz w:val="24"/>
                <w:szCs w:val="24"/>
                <w:u w:val="none"/>
                <w:lang w:val="pt-BR" w:eastAsia="zh-CN" w:bidi="ar"/>
              </w:rPr>
              <w:t xml:space="preserve">endereços </w:t>
            </w:r>
            <w:r>
              <w:rPr>
                <w:rFonts w:hint="default" w:ascii="Times New Roman" w:hAnsi="Times New Roman" w:eastAsia="SimSun" w:cs="Times New Roman"/>
                <w:i w:val="0"/>
                <w:color w:val="000000"/>
                <w:kern w:val="0"/>
                <w:sz w:val="24"/>
                <w:szCs w:val="24"/>
                <w:u w:val="none"/>
                <w:lang w:val="en-US" w:eastAsia="zh-CN" w:bidi="ar"/>
              </w:rPr>
              <w:t>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43" w:name="_Toc10784"/>
      <w:r>
        <w:rPr>
          <w:b/>
          <w:bCs/>
          <w:sz w:val="24"/>
          <w:szCs w:val="24"/>
          <w:lang w:val="pt-BR" w:eastAsia="pt-BR"/>
        </w:rPr>
        <w:t>. Dicionário de Dados: Tabela Estado</w:t>
      </w:r>
      <w:r>
        <w:rPr>
          <w:b/>
          <w:bCs/>
          <w:sz w:val="24"/>
          <w:szCs w:val="24"/>
          <w:lang w:val="en-US" w:eastAsia="pt-BR"/>
        </w:rPr>
        <w:t>.</w:t>
      </w:r>
      <w:bookmarkEnd w:id="143"/>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606"/>
        <w:gridCol w:w="585"/>
        <w:gridCol w:w="48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(2)</w:t>
            </w:r>
          </w:p>
        </w:tc>
        <w:tc>
          <w:tcPr>
            <w:tcW w:w="60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44" w:name="_Toc16251"/>
      <w:r>
        <w:rPr>
          <w:b/>
          <w:bCs/>
          <w:sz w:val="24"/>
          <w:szCs w:val="24"/>
          <w:lang w:val="pt-BR" w:eastAsia="pt-BR"/>
        </w:rPr>
        <w:t>. Dicionário de Dados: Tabela Funcionário</w:t>
      </w:r>
      <w:r>
        <w:rPr>
          <w:b/>
          <w:bCs/>
          <w:sz w:val="24"/>
          <w:szCs w:val="24"/>
          <w:lang w:val="en-US" w:eastAsia="pt-BR"/>
        </w:rPr>
        <w:t>.</w:t>
      </w:r>
      <w:bookmarkEnd w:id="144"/>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45" w:name="_Toc28077"/>
      <w:r>
        <w:rPr>
          <w:b/>
          <w:bCs/>
          <w:sz w:val="24"/>
          <w:szCs w:val="24"/>
          <w:lang w:val="pt-BR" w:eastAsia="pt-BR"/>
        </w:rPr>
        <w:t>. Dicionário de Dados: Tabela Map_config</w:t>
      </w:r>
      <w:r>
        <w:rPr>
          <w:b/>
          <w:bCs/>
          <w:sz w:val="24"/>
          <w:szCs w:val="24"/>
          <w:lang w:val="en-US" w:eastAsia="pt-BR"/>
        </w:rPr>
        <w:t>.</w:t>
      </w:r>
      <w:bookmarkEnd w:id="145"/>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ind w:left="0" w:leftChars="0" w:firstLine="0" w:firstLineChars="0"/>
        <w:jc w:val="both"/>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46" w:name="_Toc4556"/>
      <w:r>
        <w:rPr>
          <w:b/>
          <w:bCs/>
          <w:sz w:val="24"/>
          <w:szCs w:val="24"/>
          <w:lang w:val="pt-BR" w:eastAsia="pt-BR"/>
        </w:rPr>
        <w:t>. Dicionário de Dados: Tabela Pessoa</w:t>
      </w:r>
      <w:r>
        <w:rPr>
          <w:b/>
          <w:bCs/>
          <w:sz w:val="24"/>
          <w:szCs w:val="24"/>
          <w:lang w:val="en-US" w:eastAsia="pt-BR"/>
        </w:rPr>
        <w:t>.</w:t>
      </w:r>
      <w:bookmarkEnd w:id="146"/>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120" w:leftChars="0" w:hanging="120" w:hangingChars="5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47" w:name="_Toc22689"/>
      <w:r>
        <w:rPr>
          <w:b/>
          <w:bCs/>
          <w:sz w:val="24"/>
          <w:szCs w:val="24"/>
          <w:lang w:val="pt-BR" w:eastAsia="pt-BR"/>
        </w:rPr>
        <w:t>. Dicionário de Dados: Tabela Região</w:t>
      </w:r>
      <w:r>
        <w:rPr>
          <w:b/>
          <w:bCs/>
          <w:sz w:val="24"/>
          <w:szCs w:val="24"/>
          <w:lang w:val="en-US" w:eastAsia="pt-BR"/>
        </w:rPr>
        <w:t>.</w:t>
      </w:r>
      <w:bookmarkEnd w:id="147"/>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48" w:name="_Toc5229"/>
      <w:r>
        <w:rPr>
          <w:b/>
          <w:bCs/>
          <w:sz w:val="24"/>
          <w:szCs w:val="24"/>
          <w:lang w:val="pt-BR" w:eastAsia="pt-BR"/>
        </w:rPr>
        <w:t>. Dicionário de Dados: Tabela Roles</w:t>
      </w:r>
      <w:r>
        <w:rPr>
          <w:b/>
          <w:bCs/>
          <w:sz w:val="24"/>
          <w:szCs w:val="24"/>
          <w:lang w:val="en-US" w:eastAsia="pt-BR"/>
        </w:rPr>
        <w:t>.</w:t>
      </w:r>
      <w:bookmarkEnd w:id="148"/>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49" w:name="_Toc422"/>
      <w:r>
        <w:rPr>
          <w:b/>
          <w:bCs/>
          <w:sz w:val="24"/>
          <w:szCs w:val="24"/>
          <w:lang w:val="pt-BR" w:eastAsia="pt-BR"/>
        </w:rPr>
        <w:t>. Dicionário de Dados: Tabela Telefone</w:t>
      </w:r>
      <w:r>
        <w:rPr>
          <w:b/>
          <w:bCs/>
          <w:sz w:val="24"/>
          <w:szCs w:val="24"/>
          <w:lang w:val="en-US" w:eastAsia="pt-BR"/>
        </w:rPr>
        <w:t>.</w:t>
      </w:r>
      <w:bookmarkEnd w:id="149"/>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ind w:left="0" w:leftChars="0" w:firstLine="0" w:firstLineChars="0"/>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50" w:name="_Toc31477"/>
      <w:r>
        <w:rPr>
          <w:b/>
          <w:bCs/>
          <w:sz w:val="24"/>
          <w:szCs w:val="24"/>
          <w:lang w:val="pt-BR" w:eastAsia="pt-BR"/>
        </w:rPr>
        <w:t>. Dicionário de Dados: Tabela Tipo_Empresa</w:t>
      </w:r>
      <w:r>
        <w:rPr>
          <w:b/>
          <w:bCs/>
          <w:sz w:val="24"/>
          <w:szCs w:val="24"/>
          <w:lang w:val="en-US" w:eastAsia="pt-BR"/>
        </w:rPr>
        <w:t>.</w:t>
      </w:r>
      <w:bookmarkEnd w:id="150"/>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51" w:name="_Toc23987"/>
      <w:r>
        <w:rPr>
          <w:b/>
          <w:bCs/>
          <w:sz w:val="24"/>
          <w:szCs w:val="24"/>
          <w:lang w:val="pt-BR" w:eastAsia="pt-BR"/>
        </w:rPr>
        <w:t>. Dicionário de Dados: Tabela Tipo_Pessoa</w:t>
      </w:r>
      <w:r>
        <w:rPr>
          <w:b/>
          <w:bCs/>
          <w:sz w:val="24"/>
          <w:szCs w:val="24"/>
          <w:lang w:val="en-US" w:eastAsia="pt-BR"/>
        </w:rPr>
        <w:t>.</w:t>
      </w:r>
      <w:bookmarkEnd w:id="151"/>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52" w:name="_Toc11188"/>
      <w:r>
        <w:rPr>
          <w:b/>
          <w:bCs/>
          <w:sz w:val="24"/>
          <w:szCs w:val="24"/>
          <w:lang w:val="pt-BR" w:eastAsia="pt-BR"/>
        </w:rPr>
        <w:t>. Dicionário de Dados: Tabela User</w:t>
      </w:r>
      <w:r>
        <w:rPr>
          <w:b/>
          <w:bCs/>
          <w:sz w:val="24"/>
          <w:szCs w:val="24"/>
          <w:lang w:val="en-US" w:eastAsia="pt-BR"/>
        </w:rPr>
        <w:t>.</w:t>
      </w:r>
      <w:bookmarkEnd w:id="152"/>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 identificador para</w:t>
            </w:r>
            <w:r>
              <w:rPr>
                <w:rFonts w:hint="default" w:eastAsia="SimSun" w:cs="Times New Roman"/>
                <w:i w:val="0"/>
                <w:color w:val="000000"/>
                <w:kern w:val="0"/>
                <w:sz w:val="24"/>
                <w:szCs w:val="24"/>
                <w:u w:val="none"/>
                <w:lang w:val="pt-BR" w:eastAsia="zh-CN" w:bidi="ar"/>
              </w:rPr>
              <w:t>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53" w:name="_Toc7215"/>
      <w:r>
        <w:rPr>
          <w:b/>
          <w:bCs/>
          <w:sz w:val="24"/>
          <w:szCs w:val="24"/>
          <w:lang w:val="pt-BR" w:eastAsia="pt-BR"/>
        </w:rPr>
        <w:t>. Dicionário de Dados: Tabela User_Role</w:t>
      </w:r>
      <w:r>
        <w:rPr>
          <w:b/>
          <w:bCs/>
          <w:sz w:val="24"/>
          <w:szCs w:val="24"/>
          <w:lang w:val="en-US" w:eastAsia="pt-BR"/>
        </w:rPr>
        <w:t>.</w:t>
      </w:r>
      <w:bookmarkEnd w:id="153"/>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54" w:name="_Toc7413"/>
      <w:r>
        <w:rPr>
          <w:b/>
          <w:bCs/>
          <w:sz w:val="24"/>
          <w:szCs w:val="24"/>
          <w:lang w:val="pt-BR" w:eastAsia="pt-BR"/>
        </w:rPr>
        <w:t xml:space="preserve">. Dicionário de Dados: Tabela </w:t>
      </w:r>
      <w:r>
        <w:rPr>
          <w:b/>
          <w:bCs/>
          <w:sz w:val="24"/>
          <w:szCs w:val="24"/>
          <w:lang w:val="en-US" w:eastAsia="pt-BR"/>
        </w:rPr>
        <w:t>Rota.</w:t>
      </w:r>
      <w:bookmarkEnd w:id="154"/>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armazenamento de Rotas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DATACRIACAO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eastAsia="SimSun" w:cs="Times New Roman"/>
                <w:i w:val="0"/>
                <w:color w:val="000000"/>
                <w:kern w:val="0"/>
                <w:sz w:val="24"/>
                <w:szCs w:val="24"/>
                <w:u w:val="none"/>
                <w:lang w:val="pt-BR" w:eastAsia="zh-CN" w:bidi="ar"/>
              </w:rPr>
              <w:t>VARCHAR (10)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w:t>
            </w:r>
            <w:r>
              <w:rPr>
                <w:rFonts w:hint="default" w:eastAsia="SimSun" w:cs="Times New Roman"/>
                <w:i w:val="0"/>
                <w:color w:val="000000"/>
                <w:kern w:val="0"/>
                <w:sz w:val="24"/>
                <w:szCs w:val="24"/>
                <w:u w:val="none"/>
                <w:lang w:val="pt-BR" w:eastAsia="zh-CN" w:bidi="ar"/>
              </w:rPr>
              <w:t xml:space="preserve"> que armazena data de criação da 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user</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URL_ROTA</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2"/>
                <w:szCs w:val="22"/>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Campo para armazenar a url do Maps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55" w:name="_Toc3673"/>
      <w:r>
        <w:rPr>
          <w:b/>
          <w:bCs/>
          <w:sz w:val="24"/>
          <w:szCs w:val="24"/>
          <w:lang w:val="pt-BR" w:eastAsia="pt-BR"/>
        </w:rPr>
        <w:t xml:space="preserve">. Dicionário de Dados: Tabela </w:t>
      </w:r>
      <w:r>
        <w:rPr>
          <w:b/>
          <w:bCs/>
          <w:sz w:val="24"/>
          <w:szCs w:val="24"/>
          <w:lang w:val="en-US" w:eastAsia="pt-BR"/>
        </w:rPr>
        <w:t>Rota_Endereco.</w:t>
      </w:r>
      <w:bookmarkEnd w:id="155"/>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rota_endereco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N pra N de </w:t>
            </w:r>
            <w:r>
              <w:rPr>
                <w:rFonts w:hint="default" w:eastAsia="SimSun" w:cs="Times New Roman"/>
                <w:i w:val="0"/>
                <w:color w:val="000000"/>
                <w:kern w:val="0"/>
                <w:sz w:val="24"/>
                <w:szCs w:val="24"/>
                <w:u w:val="none"/>
                <w:lang w:val="pt-BR" w:eastAsia="zh-CN" w:bidi="ar"/>
              </w:rPr>
              <w:t xml:space="preserve">Rota </w:t>
            </w:r>
            <w:r>
              <w:rPr>
                <w:rFonts w:hint="default" w:ascii="Times New Roman" w:hAnsi="Times New Roman" w:eastAsia="SimSun" w:cs="Times New Roman"/>
                <w:i w:val="0"/>
                <w:color w:val="000000"/>
                <w:kern w:val="0"/>
                <w:sz w:val="24"/>
                <w:szCs w:val="24"/>
                <w:u w:val="none"/>
                <w:lang w:val="en-US" w:eastAsia="zh-CN" w:bidi="ar"/>
              </w:rPr>
              <w:t xml:space="preserve">para </w:t>
            </w:r>
            <w:r>
              <w:rPr>
                <w:rFonts w:hint="default" w:eastAsia="SimSun" w:cs="Times New Roman"/>
                <w:i w:val="0"/>
                <w:color w:val="000000"/>
                <w:kern w:val="0"/>
                <w:sz w:val="24"/>
                <w:szCs w:val="24"/>
                <w:u w:val="none"/>
                <w:lang w:val="pt-BR"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ROTA</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ENDERECO</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Endereço</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56" w:name="_Toc6016"/>
      <w:r>
        <w:rPr>
          <w:b/>
          <w:bCs/>
          <w:sz w:val="24"/>
          <w:szCs w:val="24"/>
          <w:lang w:val="pt-BR" w:eastAsia="pt-BR"/>
        </w:rPr>
        <w:t xml:space="preserve">. Dicionário de Dados: Tabela </w:t>
      </w:r>
      <w:r>
        <w:rPr>
          <w:b/>
          <w:bCs/>
          <w:sz w:val="24"/>
          <w:szCs w:val="24"/>
          <w:lang w:val="en-US" w:eastAsia="pt-BR"/>
        </w:rPr>
        <w:t>Responsavel Entrega Cep Rota.</w:t>
      </w:r>
      <w:bookmarkEnd w:id="156"/>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responsvel_entrega_cep_rota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armazenar os responsáveis por entregas em endereços que a empresa não entrega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CEP_ID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CEP</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ROTA_ID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7" w:name="_Toc30286"/>
      <w:r>
        <w:rPr>
          <w:rFonts w:hint="default"/>
          <w:lang w:val="pt-BR"/>
        </w:rPr>
        <w:t>Liquibase</w:t>
      </w:r>
      <w:bookmarkEnd w:id="15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39.</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58" w:name="_Toc24080"/>
      <w:r>
        <w:rPr>
          <w:b/>
          <w:bCs/>
          <w:sz w:val="24"/>
          <w:szCs w:val="24"/>
          <w:lang w:val="pt-BR" w:eastAsia="pt-BR"/>
        </w:rPr>
        <w:t>. Propriedade do Liquibase em application.properties</w:t>
      </w:r>
      <w:r>
        <w:rPr>
          <w:b/>
          <w:bCs/>
          <w:sz w:val="24"/>
          <w:szCs w:val="24"/>
          <w:lang w:val="en-US" w:eastAsia="pt-BR"/>
        </w:rPr>
        <w:t>.</w:t>
      </w:r>
      <w:bookmarkEnd w:id="15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8"/>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arquivo principal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40.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59" w:name="_Toc8539"/>
      <w:r>
        <w:rPr>
          <w:b/>
          <w:bCs/>
          <w:sz w:val="24"/>
          <w:szCs w:val="24"/>
          <w:lang w:val="pt-BR" w:eastAsia="pt-BR"/>
        </w:rPr>
        <w:t xml:space="preserve">. Fragmento do Arquivo </w:t>
      </w:r>
      <w:r>
        <w:rPr>
          <w:rFonts w:hint="default"/>
          <w:b/>
          <w:bCs/>
          <w:sz w:val="24"/>
          <w:szCs w:val="24"/>
          <w:lang w:val="pt-BR" w:eastAsia="pt-BR"/>
        </w:rPr>
        <w:t>liquibase-changelog.xml</w:t>
      </w:r>
      <w:r>
        <w:rPr>
          <w:rFonts w:hint="default"/>
          <w:b/>
          <w:bCs/>
          <w:sz w:val="24"/>
          <w:szCs w:val="24"/>
          <w:lang w:val="en-US" w:eastAsia="pt-BR"/>
        </w:rPr>
        <w:t>.</w:t>
      </w:r>
      <w:bookmarkEnd w:id="15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9"/>
                    <a:stretch>
                      <a:fillRect/>
                    </a:stretch>
                  </pic:blipFill>
                  <pic:spPr>
                    <a:xfrm>
                      <a:off x="0" y="0"/>
                      <a:ext cx="5601970" cy="21786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41 apresenta o arquivo ‘01-create-estado.xml’ onde é realizada a criação da Tabela Estado utilizando o formato XML.</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60" w:name="_Toc25921"/>
      <w:r>
        <w:rPr>
          <w:b/>
          <w:bCs/>
          <w:sz w:val="24"/>
          <w:szCs w:val="24"/>
          <w:lang w:val="pt-BR" w:eastAsia="pt-BR"/>
        </w:rPr>
        <w:t xml:space="preserve">. Fragmento do Arquivo </w:t>
      </w:r>
      <w:r>
        <w:rPr>
          <w:rFonts w:hint="default"/>
          <w:b/>
          <w:bCs/>
          <w:sz w:val="24"/>
          <w:szCs w:val="24"/>
          <w:lang w:val="pt-BR" w:eastAsia="pt-BR"/>
        </w:rPr>
        <w:t>liquibase-changelog.xml</w:t>
      </w:r>
      <w:r>
        <w:rPr>
          <w:rFonts w:hint="default"/>
          <w:b/>
          <w:bCs/>
          <w:sz w:val="24"/>
          <w:szCs w:val="24"/>
          <w:lang w:val="en-US" w:eastAsia="pt-BR"/>
        </w:rPr>
        <w:t>.</w:t>
      </w:r>
      <w:bookmarkEnd w:id="16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50"/>
                    <a:stretch>
                      <a:fillRect/>
                    </a:stretch>
                  </pic:blipFill>
                  <pic:spPr>
                    <a:xfrm>
                      <a:off x="0" y="0"/>
                      <a:ext cx="4022725" cy="40151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todo arquivo a ser executado pelo Liquibase deve ser informado o Id do ChangeSet e o autor. Todas as </w:t>
      </w:r>
      <w:r>
        <w:rPr>
          <w:rFonts w:hint="default"/>
          <w:i/>
          <w:iCs/>
          <w:lang w:val="pt-BR"/>
        </w:rPr>
        <w:t xml:space="preserve">tags </w:t>
      </w:r>
      <w:r>
        <w:rPr>
          <w:rFonts w:hint="default"/>
          <w:lang w:val="pt-BR"/>
        </w:rPr>
        <w:t>à serem utilizadas podem ser encontradas no Site Oficial do Liquibase.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1" w:name="_Toc13889"/>
      <w:r>
        <w:rPr>
          <w:rFonts w:hint="default"/>
          <w:lang w:val="pt-BR"/>
        </w:rPr>
        <w:t>Segurança</w:t>
      </w:r>
      <w:bookmarkEnd w:id="16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Segurança do Projeto ficará sob responsabilidade do módulo de segurança do Spring, unido à utilização de Token JWT.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 na implementação do Projeto. Na Figura 42 é mostrada a definição da Classe e implementação de alguns métodos de UserDetails.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62" w:name="_Toc11576"/>
      <w:r>
        <w:rPr>
          <w:b/>
          <w:bCs/>
          <w:sz w:val="24"/>
          <w:szCs w:val="24"/>
          <w:lang w:val="pt-BR" w:eastAsia="pt-BR"/>
        </w:rPr>
        <w:t>. Classe UserPrincipal e Alguns Métodos</w:t>
      </w:r>
      <w:r>
        <w:rPr>
          <w:b/>
          <w:bCs/>
          <w:sz w:val="24"/>
          <w:szCs w:val="24"/>
          <w:lang w:val="en-US" w:eastAsia="pt-BR"/>
        </w:rPr>
        <w:t>.</w:t>
      </w:r>
      <w:bookmarkEnd w:id="16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846195" cy="3458845"/>
            <wp:effectExtent l="9525" t="9525" r="11430" b="1778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51"/>
                    <a:stretch>
                      <a:fillRect/>
                    </a:stretch>
                  </pic:blipFill>
                  <pic:spPr>
                    <a:xfrm>
                      <a:off x="0" y="0"/>
                      <a:ext cx="3846195" cy="345884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Classe é a JWTTokenProvider, que tem a função de gerar um Token com base na autenticação informada, além de também validar Tokens recebidos. A seguir é apresentada na Figura 43 um trecho da Classe JWTTokenProvider, com o método responsável por gerar o Token de autenticação.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63" w:name="_Toc29026"/>
      <w:r>
        <w:rPr>
          <w:b/>
          <w:bCs/>
          <w:sz w:val="24"/>
          <w:szCs w:val="24"/>
          <w:lang w:val="pt-BR" w:eastAsia="pt-BR"/>
        </w:rPr>
        <w:t>. Método Generate Token de JWTTokenProvider</w:t>
      </w:r>
      <w:r>
        <w:rPr>
          <w:b/>
          <w:bCs/>
          <w:sz w:val="24"/>
          <w:szCs w:val="24"/>
          <w:lang w:val="en-US" w:eastAsia="pt-BR"/>
        </w:rPr>
        <w:t>.</w:t>
      </w:r>
      <w:bookmarkEnd w:id="1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52"/>
                    <a:stretch>
                      <a:fillRect/>
                    </a:stretch>
                  </pic:blipFill>
                  <pic:spPr>
                    <a:xfrm>
                      <a:off x="0" y="0"/>
                      <a:ext cx="5213985" cy="221996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partir de um objeto do tipo authentication será extraído o usuário para manipulação. O método irá retornar um Token com as seguintes informações, Id (Numero Identificador) do Usuário, data de expiração do Token, o segredo de criptografia (no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44 apresenta a implementação dessa Classe.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64" w:name="_Toc11127"/>
      <w:r>
        <w:rPr>
          <w:b/>
          <w:bCs/>
          <w:sz w:val="24"/>
          <w:szCs w:val="24"/>
          <w:lang w:val="pt-BR" w:eastAsia="pt-BR"/>
        </w:rPr>
        <w:t>. Classe J</w:t>
      </w:r>
      <w:r>
        <w:rPr>
          <w:rFonts w:hint="default"/>
          <w:b/>
          <w:bCs/>
          <w:sz w:val="24"/>
          <w:szCs w:val="24"/>
          <w:lang w:val="pt-BR" w:eastAsia="pt-BR"/>
        </w:rPr>
        <w:t>WTAuthenticationEntryPoint</w:t>
      </w:r>
      <w:r>
        <w:rPr>
          <w:rFonts w:hint="default"/>
          <w:b/>
          <w:bCs/>
          <w:sz w:val="24"/>
          <w:szCs w:val="24"/>
          <w:lang w:val="en-US" w:eastAsia="pt-BR"/>
        </w:rPr>
        <w:t>.</w:t>
      </w:r>
      <w:bookmarkEnd w:id="1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3"/>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Classe que serve como Base para o Spring Security é JWTAuthenticationFilter que tem as seguintes funções:</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Ler o Token do  Cabeçalho Authorization das Requisições;</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Validar o Token;</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Carregar os detalhes do Usuário associados ao Token;</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Inserir os Detalhes do Usuário dentro do Contexto de Segurança do Spring, para que o Spring possa fazer as checagens de segurança.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na Figura 45 é apresentado o método principal da Classe de JWTAuthenticationFilter. Método esse responsável por executar as funções mencionadas anteriormente.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65" w:name="_Toc2085"/>
      <w:r>
        <w:rPr>
          <w:b/>
          <w:bCs/>
          <w:sz w:val="24"/>
          <w:szCs w:val="24"/>
          <w:lang w:val="pt-BR" w:eastAsia="pt-BR"/>
        </w:rPr>
        <w:t xml:space="preserve">. Método FilterInternal de </w:t>
      </w:r>
      <w:r>
        <w:rPr>
          <w:rFonts w:hint="default"/>
          <w:b/>
          <w:bCs/>
          <w:sz w:val="24"/>
          <w:szCs w:val="24"/>
          <w:lang w:val="pt-BR" w:eastAsia="pt-BR"/>
        </w:rPr>
        <w:t>JWTAuthenticationFilter</w:t>
      </w:r>
      <w:r>
        <w:rPr>
          <w:rFonts w:hint="default"/>
          <w:b/>
          <w:bCs/>
          <w:sz w:val="24"/>
          <w:szCs w:val="24"/>
          <w:lang w:val="en-US" w:eastAsia="pt-BR"/>
        </w:rPr>
        <w:t>.</w:t>
      </w:r>
      <w:bookmarkEnd w:id="16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4"/>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46.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66" w:name="_Toc18540"/>
      <w:r>
        <w:rPr>
          <w:b/>
          <w:bCs/>
          <w:sz w:val="24"/>
          <w:szCs w:val="24"/>
          <w:lang w:val="pt-BR" w:eastAsia="pt-BR"/>
        </w:rPr>
        <w:t>. Diagrama exemplificando Implementação de Segurança</w:t>
      </w:r>
      <w:r>
        <w:rPr>
          <w:b/>
          <w:bCs/>
          <w:sz w:val="24"/>
          <w:szCs w:val="24"/>
          <w:lang w:val="en-US" w:eastAsia="pt-BR"/>
        </w:rPr>
        <w:t>.</w:t>
      </w:r>
      <w:bookmarkEnd w:id="16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5"/>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Também foi necessária a utilização de algumas anotações nessa Classe: @</w:t>
      </w:r>
      <w:r>
        <w:rPr>
          <w:rFonts w:hint="default"/>
          <w:i/>
          <w:iCs/>
          <w:lang w:val="pt-BR"/>
        </w:rPr>
        <w:t xml:space="preserve">Configuration </w:t>
      </w:r>
      <w:r>
        <w:rPr>
          <w:rFonts w:hint="default"/>
          <w:lang w:val="pt-BR"/>
        </w:rPr>
        <w:t>indicando que a Classe é uma Classe de configuração, @</w:t>
      </w:r>
      <w:r>
        <w:rPr>
          <w:rFonts w:hint="default"/>
          <w:i/>
          <w:iCs/>
          <w:lang w:val="pt-BR"/>
        </w:rPr>
        <w:t xml:space="preserve">EnableWebSecurity </w:t>
      </w:r>
      <w:r>
        <w:rPr>
          <w:rFonts w:hint="default"/>
          <w:lang w:val="pt-BR"/>
        </w:rPr>
        <w:t>anotação tem a função de desativar a utilização de autenticação e das configurações de segurança Padrão do Spring e utilizar uma própria definição de segurança e a Ultima anotação @</w:t>
      </w:r>
      <w:r>
        <w:rPr>
          <w:rFonts w:hint="default"/>
          <w:i/>
          <w:iCs/>
          <w:lang w:val="pt-BR"/>
        </w:rPr>
        <w:t xml:space="preserve">EnableGlobalMethodSecutiry </w:t>
      </w:r>
      <w:r>
        <w:rPr>
          <w:rFonts w:hint="default"/>
          <w:lang w:val="pt-BR"/>
        </w:rPr>
        <w:t>com parâmetros necessários para habilitar módulo de segurança nos métodos do Projeto, e sinalizando que podemos utilizar anotações para verificar as autorizações na definição dos métodos.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É nesta mesma classe onde são efetuadas as parametrizações para liberação de CORS (</w:t>
      </w:r>
      <w:r>
        <w:rPr>
          <w:rFonts w:hint="default"/>
          <w:i/>
          <w:iCs/>
          <w:lang w:val="pt-BR"/>
        </w:rPr>
        <w:t>Cross Origin Requests</w:t>
      </w:r>
      <w:r>
        <w:rPr>
          <w:rFonts w:hint="default"/>
          <w:lang w:val="pt-BR"/>
        </w:rPr>
        <w:t>) em português, requisições vindas de origens adversas. É um recurso que barra as requisições de origens que não sejam o próprio ambiente de execução, deixando o CORS habilitado, não é possível fazer com que os Serviços do front-end se comuniquem com o back-end. A Figura 47 mostra a configuração utilizada no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67" w:name="_Toc31411"/>
      <w:r>
        <w:rPr>
          <w:b/>
          <w:bCs/>
          <w:sz w:val="24"/>
          <w:szCs w:val="24"/>
          <w:lang w:val="pt-BR" w:eastAsia="pt-BR"/>
        </w:rPr>
        <w:t>. Bean para Configuração de Cors</w:t>
      </w:r>
      <w:r>
        <w:rPr>
          <w:b/>
          <w:bCs/>
          <w:sz w:val="24"/>
          <w:szCs w:val="24"/>
          <w:lang w:val="en-US" w:eastAsia="pt-BR"/>
        </w:rPr>
        <w:t>.</w:t>
      </w:r>
      <w:bookmarkEnd w:id="16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6"/>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ascii="Times New Roman" w:hAnsi="Times New Roman" w:eastAsia="Times New Roman" w:cs="Times New Roman"/>
          <w:b/>
          <w:bCs/>
          <w:sz w:val="24"/>
          <w:szCs w:val="24"/>
          <w:lang w:val="pt-BR" w:eastAsia="pt-BR" w:bidi="ar-SA"/>
        </w:rPr>
      </w:pPr>
      <w:r>
        <w:rPr>
          <w:rFonts w:hint="default"/>
          <w:lang w:val="pt-BR"/>
        </w:rPr>
        <w:t>O método principal da Classe SecurityConfig é o método configure mostrado na Figura 48. Além desse método indicar que haverá parametrização de CORS no Software, ele também é responsável por realizar a liberação de rotas Http que não precisam de proteção por autenticação, por exemplo a rota para cadastro de novo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68" w:name="_Toc12714"/>
      <w:r>
        <w:rPr>
          <w:b/>
          <w:bCs/>
          <w:sz w:val="24"/>
          <w:szCs w:val="24"/>
          <w:lang w:val="pt-BR" w:eastAsia="pt-BR"/>
        </w:rPr>
        <w:t>. Método Configure da Classe SecurityConfig</w:t>
      </w:r>
      <w:r>
        <w:rPr>
          <w:b/>
          <w:bCs/>
          <w:sz w:val="24"/>
          <w:szCs w:val="24"/>
          <w:lang w:val="en-US" w:eastAsia="pt-BR"/>
        </w:rPr>
        <w:t>.</w:t>
      </w:r>
      <w:bookmarkEnd w:id="16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7"/>
                    <a:stretch>
                      <a:fillRect/>
                    </a:stretch>
                  </pic:blipFill>
                  <pic:spPr>
                    <a:xfrm>
                      <a:off x="0" y="0"/>
                      <a:ext cx="5467985" cy="2795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ind w:left="289" w:leftChars="0"/>
        <w:jc w:val="both"/>
        <w:textAlignment w:val="auto"/>
        <w:outlineLvl w:val="9"/>
        <w:rPr>
          <w:rFonts w:hint="default"/>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9" w:name="_Toc11955"/>
      <w:r>
        <w:rPr>
          <w:rFonts w:hint="default"/>
          <w:lang w:val="pt-BR"/>
        </w:rPr>
        <w:t>Visão Geral - Segurança</w:t>
      </w:r>
      <w:bookmarkEnd w:id="16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49 ilustra de maneira básica, uma visão geral sobre o funcionamento do modulo de segurança dentro da aplicação.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70" w:name="_Toc20288"/>
      <w:r>
        <w:rPr>
          <w:b/>
          <w:bCs/>
          <w:sz w:val="24"/>
          <w:szCs w:val="24"/>
          <w:lang w:val="pt-BR" w:eastAsia="pt-BR"/>
        </w:rPr>
        <w:t>. Diagrama exemplificando Implementação de Segurança</w:t>
      </w:r>
      <w:r>
        <w:rPr>
          <w:b/>
          <w:bCs/>
          <w:sz w:val="24"/>
          <w:szCs w:val="24"/>
          <w:lang w:val="en-US" w:eastAsia="pt-BR"/>
        </w:rPr>
        <w:t>.</w:t>
      </w:r>
      <w:bookmarkEnd w:id="17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8"/>
                    <a:stretch>
                      <a:fillRect/>
                    </a:stretch>
                  </pic:blipFill>
                  <pic:spPr>
                    <a:xfrm>
                      <a:off x="0" y="0"/>
                      <a:ext cx="5740400" cy="29470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Nos demais casos de métodos que possuem rotas protegidas todas as requisições irão sofrer o mesmo processo.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Antes das requisições  acessarem os método das Classes Controladoras, eles serão filtradas pela Classe JWTAuthenticationFilter , essa classe lê o cabeçalho </w:t>
      </w:r>
      <w:r>
        <w:rPr>
          <w:rFonts w:hint="default"/>
          <w:i/>
          <w:iCs/>
          <w:lang w:val="pt-BR"/>
        </w:rPr>
        <w:t xml:space="preserve">Authorization </w:t>
      </w:r>
      <w:r>
        <w:rPr>
          <w:rFonts w:hint="default"/>
          <w:lang w:val="pt-BR"/>
        </w:rPr>
        <w:t>dos Tokens. Extrai suas informações e solicita validação do Token para a Classe JWTTokenProvider. Caso exista algum problema com o Token, automaticamente é retornado um erro ao usuário. Se o Token for válido, a classe insere a autenticação dentro do Contexto de Segurança, caso ela ainda não esteja armazenada.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50. Na Figura, é apresentado o método para alteração do cadastro de uma pessoa, mas para acessar essa rota precisa ter a autorização ‘ROLE_UPDATE_PESSOA’.</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71" w:name="_Toc27694"/>
      <w:r>
        <w:rPr>
          <w:b/>
          <w:bCs/>
          <w:sz w:val="24"/>
          <w:szCs w:val="24"/>
          <w:lang w:val="pt-BR" w:eastAsia="pt-BR"/>
        </w:rPr>
        <w:t xml:space="preserve">. Utilização da Anotação </w:t>
      </w:r>
      <w:r>
        <w:rPr>
          <w:rFonts w:hint="default"/>
          <w:b/>
          <w:bCs/>
          <w:sz w:val="24"/>
          <w:szCs w:val="24"/>
          <w:lang w:val="pt-BR" w:eastAsia="pt-BR"/>
        </w:rPr>
        <w:t>@PreAuthorize</w:t>
      </w:r>
      <w:r>
        <w:rPr>
          <w:rFonts w:hint="default"/>
          <w:b/>
          <w:bCs/>
          <w:sz w:val="24"/>
          <w:szCs w:val="24"/>
          <w:lang w:val="en-US" w:eastAsia="pt-BR"/>
        </w:rPr>
        <w:t>.</w:t>
      </w:r>
      <w:bookmarkEnd w:id="17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9"/>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72" w:name="_Toc20206"/>
      <w:r>
        <w:rPr>
          <w:rFonts w:hint="default"/>
          <w:lang w:val="pt-BR"/>
        </w:rPr>
        <w:t>Visão geral do Sistema</w:t>
      </w:r>
      <w:bookmarkEnd w:id="17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presente subcapítulo serão apresentadas algumas funcionalidades do Software desenvolvido.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primeira funcionalidade a ser apresentada é a tela de Login, Figura 51, na tela é mostrado o Logo do Software, e os campos de login e senha para acesso. Um dos botões tem a funcionalidade de transmitir os dados para a tentativa de login, e o outro direciona o usuário à pagina de cadastro.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73" w:name="_Toc26850"/>
      <w:r>
        <w:rPr>
          <w:b/>
          <w:bCs/>
          <w:sz w:val="24"/>
          <w:szCs w:val="24"/>
          <w:lang w:val="pt-BR" w:eastAsia="pt-BR"/>
        </w:rPr>
        <w:t>. Tela de Login</w:t>
      </w:r>
      <w:r>
        <w:rPr>
          <w:b/>
          <w:bCs/>
          <w:sz w:val="24"/>
          <w:szCs w:val="24"/>
          <w:lang w:val="en-US" w:eastAsia="pt-BR"/>
        </w:rPr>
        <w:t>.</w:t>
      </w:r>
      <w:bookmarkEnd w:id="17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49265" cy="3125470"/>
            <wp:effectExtent l="9525" t="9525" r="228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60"/>
                    <a:stretch>
                      <a:fillRect/>
                    </a:stretch>
                  </pic:blipFill>
                  <pic:spPr>
                    <a:xfrm>
                      <a:off x="0" y="0"/>
                      <a:ext cx="5549265" cy="31254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Ao clicar no botão de cadastro, será apresentada a página para inserção das informações básicas de cadastro, Figura 52, dependendo do tipo de pessoa escolhido (Pessoa Física ou Pessoa Jurídica). Caso seja escolhido Pessoa Física, terá que ser informado CPF, nome, Data de Nascimento e Sexo, caso a Pessoa informada seja Jurídica terá que ser informado CNPJ e razão Social. </w:t>
      </w:r>
      <w:r>
        <w:rPr>
          <w:rFonts w:hint="default"/>
          <w:i/>
          <w:iCs/>
          <w:lang w:val="pt-BR"/>
        </w:rPr>
        <w:t xml:space="preserve">Cards </w:t>
      </w:r>
      <w:r>
        <w:rPr>
          <w:rFonts w:hint="default"/>
          <w:lang w:val="pt-BR"/>
        </w:rPr>
        <w:t>de endereço e Usuário tem que ser cadastrados obrigatoriamente.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74" w:name="_Toc23257"/>
      <w:r>
        <w:rPr>
          <w:b/>
          <w:bCs/>
          <w:sz w:val="24"/>
          <w:szCs w:val="24"/>
          <w:lang w:val="pt-BR" w:eastAsia="pt-BR"/>
        </w:rPr>
        <w:t>. Tela de Cadastro</w:t>
      </w:r>
      <w:r>
        <w:rPr>
          <w:b/>
          <w:bCs/>
          <w:sz w:val="24"/>
          <w:szCs w:val="24"/>
          <w:lang w:val="en-US" w:eastAsia="pt-BR"/>
        </w:rPr>
        <w:t>.</w:t>
      </w:r>
      <w:bookmarkEnd w:id="17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87295" cy="3274695"/>
            <wp:effectExtent l="9525" t="9525" r="17780" b="11430"/>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61"/>
                    <a:stretch>
                      <a:fillRect/>
                    </a:stretch>
                  </pic:blipFill>
                  <pic:spPr>
                    <a:xfrm>
                      <a:off x="0" y="0"/>
                      <a:ext cx="2487295" cy="32746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menu Principal, localizado à esquerda, são apresentadas todas as Páginas principais, conforme mostrado na Figura 53.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175" w:name="_Toc24995"/>
      <w:r>
        <w:rPr>
          <w:b/>
          <w:bCs/>
          <w:sz w:val="24"/>
          <w:szCs w:val="24"/>
          <w:lang w:val="pt-BR" w:eastAsia="pt-BR"/>
        </w:rPr>
        <w:t>. Menu Principal</w:t>
      </w:r>
      <w:r>
        <w:rPr>
          <w:b/>
          <w:bCs/>
          <w:sz w:val="24"/>
          <w:szCs w:val="24"/>
          <w:lang w:val="en-US" w:eastAsia="pt-BR"/>
        </w:rPr>
        <w:t>.</w:t>
      </w:r>
      <w:bookmarkEnd w:id="17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05255" cy="3099435"/>
            <wp:effectExtent l="9525" t="9525" r="13970" b="15240"/>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62"/>
                    <a:stretch>
                      <a:fillRect/>
                    </a:stretch>
                  </pic:blipFill>
                  <pic:spPr>
                    <a:xfrm>
                      <a:off x="0" y="0"/>
                      <a:ext cx="1405255" cy="30994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54. Caso o usuário clique em cima de uma das rotas geradas, ele será direcionado á pagina com o detalhamento do Rota, Figura 55,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176" w:name="_Toc2340"/>
      <w:r>
        <w:rPr>
          <w:b/>
          <w:bCs/>
          <w:sz w:val="24"/>
          <w:szCs w:val="24"/>
          <w:lang w:val="pt-BR" w:eastAsia="pt-BR"/>
        </w:rPr>
        <w:t>. Listagem de Rotas Criadas</w:t>
      </w:r>
      <w:r>
        <w:rPr>
          <w:b/>
          <w:bCs/>
          <w:sz w:val="24"/>
          <w:szCs w:val="24"/>
          <w:lang w:val="en-US" w:eastAsia="pt-BR"/>
        </w:rPr>
        <w:t>.</w:t>
      </w:r>
      <w:bookmarkEnd w:id="17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3"/>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177" w:name="_Toc19157"/>
      <w:r>
        <w:rPr>
          <w:b/>
          <w:bCs/>
          <w:sz w:val="24"/>
          <w:szCs w:val="24"/>
          <w:lang w:val="pt-BR" w:eastAsia="pt-BR"/>
        </w:rPr>
        <w:t>. Página de detalhamento da Rota</w:t>
      </w:r>
      <w:r>
        <w:rPr>
          <w:b/>
          <w:bCs/>
          <w:sz w:val="24"/>
          <w:szCs w:val="24"/>
          <w:lang w:val="en-US" w:eastAsia="pt-BR"/>
        </w:rPr>
        <w:t>.</w:t>
      </w:r>
      <w:bookmarkEnd w:id="17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4"/>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clicar em abrir rota no Google Maps ele será direcionado ao Google Maps com a Rota já sendo carregada automaticamente conforme Figura 56.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178" w:name="_Toc3599"/>
      <w:r>
        <w:rPr>
          <w:b/>
          <w:bCs/>
          <w:sz w:val="24"/>
          <w:szCs w:val="24"/>
          <w:lang w:val="pt-BR" w:eastAsia="pt-BR"/>
        </w:rPr>
        <w:t>. Rota Criada Aberta no Google Maps</w:t>
      </w:r>
      <w:r>
        <w:rPr>
          <w:b/>
          <w:bCs/>
          <w:sz w:val="24"/>
          <w:szCs w:val="24"/>
          <w:lang w:val="en-US" w:eastAsia="pt-BR"/>
        </w:rPr>
        <w:t>.</w:t>
      </w:r>
      <w:bookmarkEnd w:id="17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895215" cy="3266440"/>
            <wp:effectExtent l="9525" t="9525" r="10160" b="1968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5"/>
                    <a:stretch>
                      <a:fillRect/>
                    </a:stretch>
                  </pic:blipFill>
                  <pic:spPr>
                    <a:xfrm>
                      <a:off x="0" y="0"/>
                      <a:ext cx="4895215" cy="32664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Na Página de Geração de Rotas, a medida que os ceps vão sendo inseridos, eles são listados, podendo ser removidos caso tenham sido inseridos erroneamente, Figura 57. Todos os ceps inseridos são validados antes de aparecerem na listagem. Ao final da Inserção dos ceps o usuário pode clicar no botão Gerar Rota para que sua rota seja calculada e o botão para abrir no Google Maps apareça, Figura 58.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179" w:name="_Toc18341"/>
      <w:r>
        <w:rPr>
          <w:b/>
          <w:bCs/>
          <w:sz w:val="24"/>
          <w:szCs w:val="24"/>
          <w:lang w:val="pt-BR" w:eastAsia="pt-BR"/>
        </w:rPr>
        <w:t>. Página para Gerar a Rota</w:t>
      </w:r>
      <w:r>
        <w:rPr>
          <w:b/>
          <w:bCs/>
          <w:sz w:val="24"/>
          <w:szCs w:val="24"/>
          <w:lang w:val="en-US" w:eastAsia="pt-BR"/>
        </w:rPr>
        <w:t>.</w:t>
      </w:r>
      <w:bookmarkEnd w:id="17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89710" cy="2456815"/>
            <wp:effectExtent l="9525" t="9525" r="24765"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6"/>
                    <a:stretch>
                      <a:fillRect/>
                    </a:stretch>
                  </pic:blipFill>
                  <pic:spPr>
                    <a:xfrm>
                      <a:off x="0" y="0"/>
                      <a:ext cx="1489710" cy="24568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180" w:name="_Toc7002"/>
      <w:r>
        <w:rPr>
          <w:b/>
          <w:bCs/>
          <w:sz w:val="24"/>
          <w:szCs w:val="24"/>
          <w:lang w:val="pt-BR" w:eastAsia="pt-BR"/>
        </w:rPr>
        <w:t xml:space="preserve">. Página Após </w:t>
      </w:r>
      <w:r>
        <w:rPr>
          <w:b/>
          <w:bCs/>
          <w:sz w:val="24"/>
          <w:szCs w:val="24"/>
          <w:lang w:val="en-US" w:eastAsia="pt-BR"/>
        </w:rPr>
        <w:t>Geração da Rota.</w:t>
      </w:r>
      <w:bookmarkEnd w:id="18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7"/>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Dentro do menu principal existe a opção de acessar o endereço cadastrado do usuário Figura 59, tendo a opção de realizar alteração, caso necessário.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59</w:t>
      </w:r>
      <w:r>
        <w:rPr>
          <w:b/>
          <w:bCs/>
          <w:sz w:val="24"/>
          <w:szCs w:val="24"/>
          <w:lang w:val="pt-BR" w:eastAsia="pt-BR"/>
        </w:rPr>
        <w:fldChar w:fldCharType="end"/>
      </w:r>
      <w:bookmarkStart w:id="181" w:name="_Toc13811"/>
      <w:r>
        <w:rPr>
          <w:b/>
          <w:bCs/>
          <w:sz w:val="24"/>
          <w:szCs w:val="24"/>
          <w:lang w:val="pt-BR" w:eastAsia="pt-BR"/>
        </w:rPr>
        <w:t>. Página de Endereço</w:t>
      </w:r>
      <w:r>
        <w:rPr>
          <w:b/>
          <w:bCs/>
          <w:sz w:val="24"/>
          <w:szCs w:val="24"/>
          <w:lang w:val="en-US" w:eastAsia="pt-BR"/>
        </w:rPr>
        <w:t>.</w:t>
      </w:r>
      <w:bookmarkEnd w:id="18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8"/>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Empresas Figura 60,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61, e também exibição dos seus Funcionários Figura 62.</w:t>
      </w:r>
    </w:p>
    <w:p>
      <w:pPr>
        <w:pStyle w:val="28"/>
        <w:jc w:val="center"/>
        <w:rPr>
          <w:rFonts w:ascii="Times New Roman" w:hAnsi="Times New Roman" w:eastAsia="Times New Roman" w:cs="Times New Roman"/>
          <w:b/>
          <w:bCs/>
          <w:sz w:val="24"/>
          <w:szCs w:val="24"/>
          <w:lang w:val="pt-BR" w:eastAsia="pt-BR" w:bidi="ar-SA"/>
        </w:rPr>
      </w:pPr>
    </w:p>
    <w:p>
      <w:pPr>
        <w:rPr>
          <w:rFonts w:ascii="Times New Roman" w:hAnsi="Times New Roman" w:eastAsia="Times New Roman" w:cs="Times New Roman"/>
          <w:b/>
          <w:bCs/>
          <w:sz w:val="24"/>
          <w:szCs w:val="24"/>
          <w:lang w:val="pt-BR" w:eastAsia="pt-BR" w:bidi="ar-SA"/>
        </w:rPr>
      </w:pPr>
    </w:p>
    <w:p>
      <w:pP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182" w:name="_Toc3320"/>
      <w:r>
        <w:rPr>
          <w:b/>
          <w:bCs/>
          <w:sz w:val="24"/>
          <w:szCs w:val="24"/>
          <w:lang w:val="pt-BR" w:eastAsia="pt-BR"/>
        </w:rPr>
        <w:t>. Página Empresa</w:t>
      </w:r>
      <w:r>
        <w:rPr>
          <w:b/>
          <w:bCs/>
          <w:sz w:val="24"/>
          <w:szCs w:val="24"/>
          <w:lang w:val="en-US" w:eastAsia="pt-BR"/>
        </w:rPr>
        <w:t>.</w:t>
      </w:r>
      <w:bookmarkEnd w:id="18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26130" cy="5066665"/>
            <wp:effectExtent l="9525" t="9525" r="17145" b="1016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9"/>
                    <a:stretch>
                      <a:fillRect/>
                    </a:stretch>
                  </pic:blipFill>
                  <pic:spPr>
                    <a:xfrm>
                      <a:off x="0" y="0"/>
                      <a:ext cx="3326130" cy="50666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left="0" w:leftChars="0" w:firstLine="0" w:firstLineChars="0"/>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183" w:name="_Toc22881"/>
      <w:r>
        <w:rPr>
          <w:b/>
          <w:bCs/>
          <w:sz w:val="24"/>
          <w:szCs w:val="24"/>
          <w:lang w:val="pt-BR" w:eastAsia="pt-BR"/>
        </w:rPr>
        <w:t>. Página de Filiais da Empresa</w:t>
      </w:r>
      <w:r>
        <w:rPr>
          <w:b/>
          <w:bCs/>
          <w:sz w:val="24"/>
          <w:szCs w:val="24"/>
          <w:lang w:val="en-US" w:eastAsia="pt-BR"/>
        </w:rPr>
        <w:t>.</w:t>
      </w:r>
      <w:bookmarkEnd w:id="18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15970" cy="1886585"/>
            <wp:effectExtent l="9525" t="9525" r="27305"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70"/>
                    <a:stretch>
                      <a:fillRect/>
                    </a:stretch>
                  </pic:blipFill>
                  <pic:spPr>
                    <a:xfrm>
                      <a:off x="0" y="0"/>
                      <a:ext cx="3315970" cy="18865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left="0" w:leftChars="0" w:firstLine="0"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184" w:name="_Toc3265"/>
      <w:r>
        <w:rPr>
          <w:b/>
          <w:bCs/>
          <w:sz w:val="24"/>
          <w:szCs w:val="24"/>
          <w:lang w:val="pt-BR" w:eastAsia="pt-BR"/>
        </w:rPr>
        <w:t>. Página de Listagem Funcionários da Empresa</w:t>
      </w:r>
      <w:r>
        <w:rPr>
          <w:b/>
          <w:bCs/>
          <w:sz w:val="24"/>
          <w:szCs w:val="24"/>
          <w:lang w:val="en-US" w:eastAsia="pt-BR"/>
        </w:rPr>
        <w:t>.</w:t>
      </w:r>
      <w:bookmarkEnd w:id="18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71"/>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Regiões apresentada na, Figura 63 traz as informações da região cadastrada para a empresa. Se o usuário necessitar, também poderá exibir todos os Ceps dessa região.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185" w:name="_Toc15530"/>
      <w:r>
        <w:rPr>
          <w:b/>
          <w:bCs/>
          <w:sz w:val="24"/>
          <w:szCs w:val="24"/>
          <w:lang w:val="pt-BR" w:eastAsia="pt-BR"/>
        </w:rPr>
        <w:t>. Página de Região</w:t>
      </w:r>
      <w:r>
        <w:rPr>
          <w:b/>
          <w:bCs/>
          <w:sz w:val="24"/>
          <w:szCs w:val="24"/>
          <w:lang w:val="en-US" w:eastAsia="pt-BR"/>
        </w:rPr>
        <w:t>.</w:t>
      </w:r>
      <w:bookmarkEnd w:id="18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72"/>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o usuário Clicar em Alterar Região ele será levado para a Página de alteração de Região (Figura 64).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186" w:name="_Toc7783"/>
      <w:r>
        <w:rPr>
          <w:b/>
          <w:bCs/>
          <w:sz w:val="24"/>
          <w:szCs w:val="24"/>
          <w:lang w:val="pt-BR" w:eastAsia="pt-BR"/>
        </w:rPr>
        <w:t>. Página para Alterar a Região.</w:t>
      </w:r>
      <w:bookmarkEnd w:id="18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3"/>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funcionalidade a ser apresentada é a de Gestão dos Usuários. Ao clicar em usuários no Menu Principal, será listado todos os usuários da empresa, Figura 65.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187" w:name="_Toc15670"/>
      <w:r>
        <w:rPr>
          <w:b/>
          <w:bCs/>
          <w:sz w:val="24"/>
          <w:szCs w:val="24"/>
          <w:lang w:val="pt-BR" w:eastAsia="pt-BR"/>
        </w:rPr>
        <w:t>. Página para Alterar a Região.</w:t>
      </w:r>
      <w:bookmarkEnd w:id="18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4"/>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clicar no Funcionário desejado o usuário é direcionado a Pagina de detalhamento do usuário, onde é exibido todas as permissões que o usuário possui, Figura 66, e também é apresentada a opção de alteração do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188" w:name="_Toc10155"/>
      <w:r>
        <w:rPr>
          <w:b/>
          <w:bCs/>
          <w:sz w:val="24"/>
          <w:szCs w:val="24"/>
          <w:lang w:val="pt-BR" w:eastAsia="pt-BR"/>
        </w:rPr>
        <w:t>. Página de Detalhamento do Usuário.</w:t>
      </w:r>
      <w:bookmarkEnd w:id="18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121025" cy="4759960"/>
            <wp:effectExtent l="9525" t="9525" r="1270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5"/>
                    <a:stretch>
                      <a:fillRect/>
                    </a:stretch>
                  </pic:blipFill>
                  <pic:spPr>
                    <a:xfrm>
                      <a:off x="0" y="0"/>
                      <a:ext cx="3121025" cy="47599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67. Ao realizar as alterações desejadas o usuário poderá clicar em Salvar alteração, Figura 68.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67</w:t>
      </w:r>
      <w:r>
        <w:rPr>
          <w:b/>
          <w:bCs/>
          <w:sz w:val="24"/>
          <w:szCs w:val="24"/>
          <w:lang w:val="pt-BR" w:eastAsia="pt-BR"/>
        </w:rPr>
        <w:fldChar w:fldCharType="end"/>
      </w:r>
      <w:bookmarkStart w:id="189" w:name="_Toc29931"/>
      <w:r>
        <w:rPr>
          <w:b/>
          <w:bCs/>
          <w:sz w:val="24"/>
          <w:szCs w:val="24"/>
          <w:lang w:val="pt-BR" w:eastAsia="pt-BR"/>
        </w:rPr>
        <w:t>. Página de Alteração do Usuário.</w:t>
      </w:r>
      <w:bookmarkEnd w:id="18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6"/>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68</w:t>
      </w:r>
      <w:r>
        <w:rPr>
          <w:b/>
          <w:bCs/>
          <w:sz w:val="24"/>
          <w:szCs w:val="24"/>
          <w:lang w:val="pt-BR" w:eastAsia="pt-BR"/>
        </w:rPr>
        <w:fldChar w:fldCharType="end"/>
      </w:r>
      <w:bookmarkStart w:id="190" w:name="_Toc18640"/>
      <w:r>
        <w:rPr>
          <w:b/>
          <w:bCs/>
          <w:sz w:val="24"/>
          <w:szCs w:val="24"/>
          <w:lang w:val="pt-BR" w:eastAsia="pt-BR"/>
        </w:rPr>
        <w:t>. Botões para Salvar e Cancelar alteração do Usuário.</w:t>
      </w:r>
      <w:bookmarkEnd w:id="19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7"/>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91" w:name="_Toc31286"/>
      <w:r>
        <w:rPr>
          <w:caps w:val="0"/>
          <w:sz w:val="28"/>
          <w:szCs w:val="28"/>
          <w:lang w:val="pt-BR"/>
        </w:rPr>
        <w:t>VALIDAÇÃO E ANÁLISE DOS DOS RESULTADOS OBTIDOS</w:t>
      </w:r>
      <w:bookmarkEnd w:id="19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O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2" w:name="_Toc6755"/>
      <w:r>
        <w:rPr>
          <w:rFonts w:hint="default"/>
          <w:lang w:val="pt-BR"/>
        </w:rPr>
        <w:t>Métricas do Sistema</w:t>
      </w:r>
      <w:bookmarkEnd w:id="19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As métricas do sistema foram definidas baseando-se nas métricas padrão da ferramenta SonarQube. Na Tabela 52 são apresentadas as métricas definidas e o resultado esperado. Os resultados esperados e apresentados na tabela, são baseados nos critérios de avaliação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93" w:name="_Toc7655"/>
      <w:r>
        <w:rPr>
          <w:b/>
          <w:bCs/>
          <w:sz w:val="24"/>
          <w:szCs w:val="24"/>
          <w:lang w:val="pt-BR" w:eastAsia="pt-BR"/>
        </w:rPr>
        <w:t>. Métricas de Qualidade e Resultado Esperado</w:t>
      </w:r>
      <w:r>
        <w:rPr>
          <w:b/>
          <w:bCs/>
          <w:sz w:val="24"/>
          <w:szCs w:val="24"/>
          <w:lang w:val="en-US" w:eastAsia="pt-BR"/>
        </w:rPr>
        <w:t>.</w:t>
      </w:r>
      <w:bookmarkEnd w:id="193"/>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foi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4" w:name="_Toc16891"/>
      <w:r>
        <w:rPr>
          <w:rFonts w:hint="default"/>
          <w:lang w:val="pt-BR"/>
        </w:rPr>
        <w:t>Resultados das Métricas front-end</w:t>
      </w:r>
      <w:bookmarkEnd w:id="19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executar o SonarQube pela primeira vez, foi identificado alguns problemas no código, Figura 69, que fez com que os resultados não fossem satisfatórios e não atingissem as métricas definidas.  Além do resultado não apresentar os dados de Cobertura, por conta da ausência de uma configuração dentro do pom.XML para utilização do JaCoCo.</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69</w:t>
      </w:r>
      <w:r>
        <w:rPr>
          <w:b/>
          <w:bCs/>
          <w:sz w:val="24"/>
          <w:szCs w:val="24"/>
          <w:lang w:val="pt-BR" w:eastAsia="pt-BR"/>
        </w:rPr>
        <w:fldChar w:fldCharType="end"/>
      </w:r>
      <w:bookmarkStart w:id="195" w:name="_Toc30277"/>
      <w:r>
        <w:rPr>
          <w:b/>
          <w:bCs/>
          <w:sz w:val="24"/>
          <w:szCs w:val="24"/>
          <w:lang w:val="pt-BR" w:eastAsia="pt-BR"/>
        </w:rPr>
        <w:t>. Primeiro Resultado da execução do SonarQube</w:t>
      </w:r>
      <w:r>
        <w:rPr>
          <w:b/>
          <w:bCs/>
          <w:sz w:val="24"/>
          <w:szCs w:val="24"/>
          <w:lang w:val="en-US" w:eastAsia="pt-BR"/>
        </w:rPr>
        <w:t>.</w:t>
      </w:r>
      <w:bookmarkEnd w:id="19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8"/>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Após o resultado, foi realizado os ajustes necessários no código para atingir os resultados esperados. A Figura 70, mostra o resultado de outra execução da Análise do código após realizada as alterações.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70</w:t>
      </w:r>
      <w:r>
        <w:rPr>
          <w:b/>
          <w:bCs/>
          <w:sz w:val="24"/>
          <w:szCs w:val="24"/>
          <w:lang w:val="pt-BR" w:eastAsia="pt-BR"/>
        </w:rPr>
        <w:fldChar w:fldCharType="end"/>
      </w:r>
      <w:bookmarkStart w:id="196" w:name="_Toc6480"/>
      <w:r>
        <w:rPr>
          <w:b/>
          <w:bCs/>
          <w:sz w:val="24"/>
          <w:szCs w:val="24"/>
          <w:lang w:val="pt-BR" w:eastAsia="pt-BR"/>
        </w:rPr>
        <w:t xml:space="preserve">. </w:t>
      </w:r>
      <w:r>
        <w:rPr>
          <w:b/>
          <w:bCs/>
          <w:sz w:val="24"/>
          <w:szCs w:val="24"/>
          <w:lang w:val="en-US" w:eastAsia="pt-BR"/>
        </w:rPr>
        <w:t>Back</w:t>
      </w:r>
      <w:r>
        <w:rPr>
          <w:b/>
          <w:bCs/>
          <w:sz w:val="24"/>
          <w:szCs w:val="24"/>
          <w:lang w:val="pt-BR" w:eastAsia="pt-BR"/>
        </w:rPr>
        <w:t>-end - Resultado da Execução do SonarQube Após Alterações Efetuadas.</w:t>
      </w:r>
      <w:bookmarkEnd w:id="19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9"/>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Conforme apresentado na Figura 70, o código atingiu os Ranks desejados em todos os aspectos analisados. A Figura 71, apresenta os resultados restantes.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71</w:t>
      </w:r>
      <w:r>
        <w:rPr>
          <w:b/>
          <w:bCs/>
          <w:sz w:val="24"/>
          <w:szCs w:val="24"/>
          <w:lang w:val="pt-BR" w:eastAsia="pt-BR"/>
        </w:rPr>
        <w:fldChar w:fldCharType="end"/>
      </w:r>
      <w:bookmarkStart w:id="197" w:name="_Toc3753"/>
      <w:r>
        <w:rPr>
          <w:b/>
          <w:bCs/>
          <w:sz w:val="24"/>
          <w:szCs w:val="24"/>
          <w:lang w:val="pt-BR" w:eastAsia="pt-BR"/>
        </w:rPr>
        <w:t>. front-end Outros Resultados</w:t>
      </w:r>
      <w:r>
        <w:rPr>
          <w:b/>
          <w:bCs/>
          <w:sz w:val="24"/>
          <w:szCs w:val="24"/>
          <w:lang w:val="en-US" w:eastAsia="pt-BR"/>
        </w:rPr>
        <w:t>.</w:t>
      </w:r>
      <w:bookmarkEnd w:id="1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80"/>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8" w:name="_Toc10311"/>
      <w:r>
        <w:rPr>
          <w:rFonts w:hint="default"/>
          <w:lang w:val="pt-BR"/>
        </w:rPr>
        <w:t>Resultados das Métricas back-end</w:t>
      </w:r>
      <w:bookmarkEnd w:id="1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72 apresenta os Resultados Obtidos com a Execução.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72</w:t>
      </w:r>
      <w:r>
        <w:rPr>
          <w:b/>
          <w:bCs/>
          <w:sz w:val="24"/>
          <w:szCs w:val="24"/>
          <w:lang w:val="pt-BR" w:eastAsia="pt-BR"/>
        </w:rPr>
        <w:fldChar w:fldCharType="end"/>
      </w:r>
      <w:bookmarkStart w:id="199" w:name="_Toc7375"/>
      <w:r>
        <w:rPr>
          <w:b/>
          <w:bCs/>
          <w:sz w:val="24"/>
          <w:szCs w:val="24"/>
          <w:lang w:val="pt-BR" w:eastAsia="pt-BR"/>
        </w:rPr>
        <w:t>. front-end Resultados SonarQube</w:t>
      </w:r>
      <w:r>
        <w:rPr>
          <w:b/>
          <w:bCs/>
          <w:sz w:val="24"/>
          <w:szCs w:val="24"/>
          <w:lang w:val="en-US" w:eastAsia="pt-BR"/>
        </w:rPr>
        <w:t>.</w:t>
      </w:r>
      <w:bookmarkEnd w:id="1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37785" cy="2857500"/>
            <wp:effectExtent l="9525" t="9525" r="1524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81"/>
                    <a:srcRect b="1466"/>
                    <a:stretch>
                      <a:fillRect/>
                    </a:stretch>
                  </pic:blipFill>
                  <pic:spPr>
                    <a:xfrm>
                      <a:off x="0" y="0"/>
                      <a:ext cx="5137785" cy="285750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bCs/>
          <w:sz w:val="24"/>
          <w:szCs w:val="24"/>
          <w:lang w:val="pt-BR"/>
        </w:rPr>
      </w:pPr>
      <w:r>
        <w:rPr>
          <w:rFonts w:hint="default"/>
          <w:lang w:val="pt-BR"/>
        </w:rPr>
        <w:t>Conforme apresentado na Figura 72, as métricas foram todas satisfeitas, não sendo necessário nenhum tipo de alteração no código. Na Figura 73 estão apresentados os demais resultados da execução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73</w:t>
      </w:r>
      <w:r>
        <w:rPr>
          <w:b/>
          <w:bCs/>
          <w:sz w:val="24"/>
          <w:szCs w:val="24"/>
          <w:lang w:val="pt-BR" w:eastAsia="pt-BR"/>
        </w:rPr>
        <w:fldChar w:fldCharType="end"/>
      </w:r>
      <w:bookmarkStart w:id="200" w:name="_Toc758"/>
      <w:r>
        <w:rPr>
          <w:b/>
          <w:bCs/>
          <w:sz w:val="24"/>
          <w:szCs w:val="24"/>
          <w:lang w:val="pt-BR" w:eastAsia="pt-BR"/>
        </w:rPr>
        <w:t xml:space="preserve">. </w:t>
      </w:r>
      <w:r>
        <w:rPr>
          <w:b/>
          <w:bCs/>
          <w:sz w:val="24"/>
          <w:szCs w:val="24"/>
          <w:lang w:val="en-US" w:eastAsia="pt-BR"/>
        </w:rPr>
        <w:t>F</w:t>
      </w:r>
      <w:r>
        <w:rPr>
          <w:b/>
          <w:bCs/>
          <w:sz w:val="24"/>
          <w:szCs w:val="24"/>
          <w:lang w:val="pt-BR" w:eastAsia="pt-BR"/>
        </w:rPr>
        <w:t xml:space="preserve">ront-end </w:t>
      </w:r>
      <w:r>
        <w:rPr>
          <w:b/>
          <w:bCs/>
          <w:sz w:val="24"/>
          <w:szCs w:val="24"/>
          <w:lang w:val="en-US" w:eastAsia="pt-BR"/>
        </w:rPr>
        <w:t xml:space="preserve">- </w:t>
      </w:r>
      <w:r>
        <w:rPr>
          <w:b/>
          <w:bCs/>
          <w:sz w:val="24"/>
          <w:szCs w:val="24"/>
          <w:lang w:val="pt-BR" w:eastAsia="pt-BR"/>
        </w:rPr>
        <w:t>Outros Resultados Obtidos com SonarQube</w:t>
      </w:r>
      <w:r>
        <w:rPr>
          <w:b/>
          <w:bCs/>
          <w:sz w:val="24"/>
          <w:szCs w:val="24"/>
          <w:lang w:val="en-US" w:eastAsia="pt-BR"/>
        </w:rPr>
        <w:t>.</w:t>
      </w:r>
      <w:bookmarkEnd w:id="20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82"/>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201" w:name="_Toc15830"/>
      <w:r>
        <w:rPr>
          <w:rFonts w:hint="default"/>
          <w:lang w:val="pt-BR"/>
        </w:rPr>
        <w:t>Técnicas de Verificação e Validação aplicadas e Resultados</w:t>
      </w:r>
      <w:bookmarkEnd w:id="20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Testes Funcionais de API: Os testes de funcionais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2" w:name="_Toc17599"/>
      <w:r>
        <w:rPr>
          <w:rFonts w:hint="default"/>
          <w:lang w:val="pt-BR"/>
        </w:rPr>
        <w:t>Testes de Unidade</w:t>
      </w:r>
      <w:bookmarkEnd w:id="2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val="0"/>
          <w:iCs w:val="0"/>
          <w:lang w:val="pt-BR"/>
        </w:rPr>
        <w:t>Repositories e 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API.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Figura 74 apresenta a Classe de Testes relacionados as funcionalidades de cadastro e Gestão de Pessoas, para estes Testes foi utilizando o Framework JUnit.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74</w:t>
      </w:r>
      <w:r>
        <w:rPr>
          <w:b/>
          <w:bCs/>
          <w:sz w:val="24"/>
          <w:szCs w:val="24"/>
          <w:lang w:val="pt-BR" w:eastAsia="pt-BR"/>
        </w:rPr>
        <w:fldChar w:fldCharType="end"/>
      </w:r>
      <w:bookmarkStart w:id="203" w:name="_Toc1101"/>
      <w:r>
        <w:rPr>
          <w:b/>
          <w:bCs/>
          <w:sz w:val="24"/>
          <w:szCs w:val="24"/>
          <w:lang w:val="pt-BR" w:eastAsia="pt-BR"/>
        </w:rPr>
        <w:t>. Teste Unitários de Serviços e Repositórios de Pessoas</w:t>
      </w:r>
      <w:r>
        <w:rPr>
          <w:b/>
          <w:bCs/>
          <w:sz w:val="24"/>
          <w:szCs w:val="24"/>
          <w:lang w:val="en-US" w:eastAsia="pt-BR"/>
        </w:rPr>
        <w:t>.</w:t>
      </w:r>
      <w:bookmarkEnd w:id="2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427220" cy="3661410"/>
            <wp:effectExtent l="0" t="0" r="11430" b="15240"/>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3"/>
                    <a:stretch>
                      <a:fillRect/>
                    </a:stretch>
                  </pic:blipFill>
                  <pic:spPr>
                    <a:xfrm>
                      <a:off x="0" y="0"/>
                      <a:ext cx="4427220" cy="36614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4" w:name="_Toc13940"/>
      <w:r>
        <w:rPr>
          <w:rFonts w:hint="default"/>
          <w:lang w:val="pt-BR"/>
        </w:rPr>
        <w:t>Testes de Recursos Externos</w:t>
      </w:r>
      <w:bookmarkEnd w:id="2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75 apresenta o resultado da execução deste teste.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75</w:t>
      </w:r>
      <w:r>
        <w:rPr>
          <w:b/>
          <w:bCs/>
          <w:sz w:val="24"/>
          <w:szCs w:val="24"/>
          <w:lang w:val="pt-BR" w:eastAsia="pt-BR"/>
        </w:rPr>
        <w:fldChar w:fldCharType="end"/>
      </w:r>
      <w:bookmarkStart w:id="205" w:name="_Toc31326"/>
      <w:r>
        <w:rPr>
          <w:b/>
          <w:bCs/>
          <w:sz w:val="24"/>
          <w:szCs w:val="24"/>
          <w:lang w:val="pt-BR" w:eastAsia="pt-BR"/>
        </w:rPr>
        <w:t>. Teste Unitários  - Utilização da API do ViaCep</w:t>
      </w:r>
      <w:r>
        <w:rPr>
          <w:b/>
          <w:bCs/>
          <w:sz w:val="24"/>
          <w:szCs w:val="24"/>
          <w:lang w:val="en-US" w:eastAsia="pt-BR"/>
        </w:rPr>
        <w:t>.</w:t>
      </w:r>
      <w:bookmarkEnd w:id="20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4"/>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76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06" w:name="_Toc3999"/>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5"/>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7" w:name="_Toc30327"/>
      <w:r>
        <w:rPr>
          <w:rFonts w:hint="default"/>
          <w:lang w:val="pt-BR"/>
        </w:rPr>
        <w:t>Teste Funcional de API</w:t>
      </w:r>
      <w:bookmarkEnd w:id="20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77,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77</w:t>
      </w:r>
      <w:r>
        <w:rPr>
          <w:b/>
          <w:bCs/>
          <w:sz w:val="24"/>
          <w:szCs w:val="24"/>
          <w:lang w:val="pt-BR" w:eastAsia="pt-BR"/>
        </w:rPr>
        <w:fldChar w:fldCharType="end"/>
      </w:r>
      <w:bookmarkStart w:id="208" w:name="_Toc2932"/>
      <w:r>
        <w:rPr>
          <w:b/>
          <w:bCs/>
          <w:sz w:val="24"/>
          <w:szCs w:val="24"/>
          <w:lang w:val="pt-BR" w:eastAsia="pt-BR"/>
        </w:rPr>
        <w:t xml:space="preserve">. </w:t>
      </w:r>
      <w:r>
        <w:rPr>
          <w:b/>
          <w:bCs/>
          <w:sz w:val="24"/>
          <w:szCs w:val="24"/>
          <w:lang w:val="en-US" w:eastAsia="pt-BR"/>
        </w:rPr>
        <w:t>Teste Funcionais de API Utilizando PostMan.</w:t>
      </w:r>
      <w:bookmarkEnd w:id="20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6"/>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9" w:name="_Toc15802"/>
      <w:r>
        <w:rPr>
          <w:rFonts w:hint="default"/>
          <w:lang w:val="pt-BR"/>
        </w:rPr>
        <w:t>Processo de Validação do Algoritmo de Roteirização e Resultados Obtidos</w:t>
      </w:r>
      <w:bookmarkEnd w:id="20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53. As Figuras 78 e 79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Foram montadas 5 listas, mostradas na Tabela 54,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A lista com os endereços foi inserida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210" w:name="_Toc611"/>
      <w:r>
        <w:rPr>
          <w:b/>
          <w:bCs/>
          <w:sz w:val="24"/>
          <w:szCs w:val="24"/>
          <w:lang w:val="pt-BR" w:eastAsia="pt-BR"/>
        </w:rPr>
        <w:t>. Tabelas com as Informações das Empresas Cadastradas</w:t>
      </w:r>
      <w:r>
        <w:rPr>
          <w:b/>
          <w:bCs/>
          <w:sz w:val="24"/>
          <w:szCs w:val="24"/>
          <w:lang w:val="en-US" w:eastAsia="pt-BR"/>
        </w:rPr>
        <w:t>.</w:t>
      </w:r>
      <w:bookmarkEnd w:id="210"/>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78</w:t>
      </w:r>
      <w:r>
        <w:rPr>
          <w:b/>
          <w:bCs/>
          <w:sz w:val="24"/>
          <w:szCs w:val="24"/>
          <w:lang w:val="pt-BR" w:eastAsia="pt-BR"/>
        </w:rPr>
        <w:fldChar w:fldCharType="end"/>
      </w:r>
      <w:bookmarkStart w:id="211" w:name="_Toc8992"/>
      <w:r>
        <w:rPr>
          <w:b/>
          <w:bCs/>
          <w:sz w:val="24"/>
          <w:szCs w:val="24"/>
          <w:lang w:val="pt-BR" w:eastAsia="pt-BR"/>
        </w:rPr>
        <w:t>. Empresa Cadastrada - Matriz</w:t>
      </w:r>
      <w:r>
        <w:rPr>
          <w:b/>
          <w:bCs/>
          <w:sz w:val="24"/>
          <w:szCs w:val="24"/>
          <w:lang w:val="en-US" w:eastAsia="pt-BR"/>
        </w:rPr>
        <w:t>.</w:t>
      </w:r>
      <w:bookmarkEnd w:id="2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eastAsia="pt-BR"/>
        </w:rPr>
      </w:pPr>
      <w:r>
        <w:rPr>
          <w:rFonts w:hint="default"/>
          <w:lang w:val="pt-BR" w:eastAsia="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7"/>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79</w:t>
      </w:r>
      <w:r>
        <w:rPr>
          <w:b/>
          <w:bCs/>
          <w:sz w:val="24"/>
          <w:szCs w:val="24"/>
          <w:lang w:val="pt-BR" w:eastAsia="pt-BR"/>
        </w:rPr>
        <w:fldChar w:fldCharType="end"/>
      </w:r>
      <w:bookmarkStart w:id="212" w:name="_Toc8069"/>
      <w:r>
        <w:rPr>
          <w:b/>
          <w:bCs/>
          <w:sz w:val="24"/>
          <w:szCs w:val="24"/>
          <w:lang w:val="pt-BR" w:eastAsia="pt-BR"/>
        </w:rPr>
        <w:t>. Empresas Cadastradas - Filiais</w:t>
      </w:r>
      <w:r>
        <w:rPr>
          <w:b/>
          <w:bCs/>
          <w:sz w:val="24"/>
          <w:szCs w:val="24"/>
          <w:lang w:val="en-US" w:eastAsia="pt-BR"/>
        </w:rPr>
        <w:t>.</w:t>
      </w:r>
      <w:bookmarkEnd w:id="2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8"/>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213" w:name="_Toc5869"/>
      <w:r>
        <w:rPr>
          <w:b/>
          <w:bCs/>
          <w:sz w:val="24"/>
          <w:szCs w:val="24"/>
          <w:lang w:val="pt-BR" w:eastAsia="pt-BR"/>
        </w:rPr>
        <w:t>. Tabelas com a Relação de Ceps Utilizados nos Testes de Roteirização de Cada Empresa</w:t>
      </w:r>
      <w:r>
        <w:rPr>
          <w:b/>
          <w:bCs/>
          <w:sz w:val="24"/>
          <w:szCs w:val="24"/>
          <w:lang w:val="en-US" w:eastAsia="pt-BR"/>
        </w:rPr>
        <w:t>.</w:t>
      </w:r>
      <w:bookmarkEnd w:id="213"/>
    </w:p>
    <w:tbl>
      <w:tblPr>
        <w:tblStyle w:val="45"/>
        <w:tblpPr w:leftFromText="180" w:rightFromText="180" w:vertAnchor="text" w:horzAnchor="page" w:tblpX="1925" w:tblpY="144"/>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4"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Nos próximos sub-capítulos serão apresentados os resultados obtidos em cada uma dos Testes.</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4" w:name="_Toc15874"/>
      <w:r>
        <w:rPr>
          <w:rFonts w:hint="default"/>
          <w:lang w:val="pt-BR"/>
        </w:rPr>
        <w:t>Caso de Testes 1 - Cidade de Caçapava</w:t>
      </w:r>
      <w:bookmarkEnd w:id="21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primeiro Caso de testes está relacionada a primeira empresa fictícia cadastrada, que possui a cidade de Caçapava como região de atuação. A Tabela 55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215" w:name="_Toc7154"/>
      <w:r>
        <w:rPr>
          <w:b/>
          <w:bCs/>
          <w:sz w:val="24"/>
          <w:szCs w:val="24"/>
          <w:lang w:val="pt-BR" w:eastAsia="pt-BR"/>
        </w:rPr>
        <w:t xml:space="preserve">. </w:t>
      </w:r>
      <w:r>
        <w:rPr>
          <w:b/>
          <w:bCs/>
          <w:sz w:val="24"/>
          <w:szCs w:val="24"/>
          <w:lang w:val="en-US" w:eastAsia="pt-BR"/>
        </w:rPr>
        <w:t>Detalhamento do Caso de Teste 1.</w:t>
      </w:r>
      <w:bookmarkEnd w:id="215"/>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rFonts w:hint="default"/>
          <w:lang w:val="pt-BR"/>
        </w:rPr>
        <w:object>
          <v:shape id="_x0000_i1025" o:spt="75" type="#_x0000_t75" style="height:294.15pt;width:453.3pt;" o:ole="t" filled="f" o:preferrelative="t" stroked="f" coordsize="21600,21600">
            <v:path/>
            <v:fill on="f" focussize="0,0"/>
            <v:stroke on="f"/>
            <v:imagedata r:id="rId90" o:title=""/>
            <o:lock v:ext="edit" aspectratio="f"/>
            <w10:wrap type="none"/>
            <w10:anchorlock/>
          </v:shape>
          <o:OLEObject Type="Embed" ProgID="Excel.Sheet.12" ShapeID="_x0000_i1025" DrawAspect="Content" ObjectID="_1468075725" r:id="rId89">
            <o:LockedField>false</o:LockedField>
          </o:OLEObject>
        </w:object>
      </w: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val="0"/>
          <w:bCs w:val="0"/>
          <w:sz w:val="20"/>
          <w:lang w:val="pt-BR"/>
        </w:rPr>
      </w:pPr>
      <w:r>
        <w:rPr>
          <w:rFonts w:hint="default"/>
          <w:lang w:val="pt-BR"/>
        </w:rPr>
        <w:t>A Figura 80 apresenta a Rota gerada pelo Google Maps após a inserção dos pontos conforme a ordem apresentada na Tabela 55.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80</w:t>
      </w:r>
      <w:r>
        <w:rPr>
          <w:b/>
          <w:bCs/>
          <w:sz w:val="24"/>
          <w:szCs w:val="24"/>
          <w:lang w:val="pt-BR" w:eastAsia="pt-BR"/>
        </w:rPr>
        <w:fldChar w:fldCharType="end"/>
      </w:r>
      <w:bookmarkStart w:id="216" w:name="_Toc26020"/>
      <w:r>
        <w:rPr>
          <w:b/>
          <w:bCs/>
          <w:sz w:val="24"/>
          <w:szCs w:val="24"/>
          <w:lang w:val="pt-BR" w:eastAsia="pt-BR"/>
        </w:rPr>
        <w:t>. Caso de Testes 1 - Rota Gerada pelo Google Maps</w:t>
      </w:r>
      <w:bookmarkEnd w:id="2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91"/>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81</w:t>
      </w:r>
      <w:r>
        <w:rPr>
          <w:b/>
          <w:bCs/>
          <w:sz w:val="24"/>
          <w:szCs w:val="24"/>
          <w:lang w:val="pt-BR" w:eastAsia="pt-BR"/>
        </w:rPr>
        <w:fldChar w:fldCharType="end"/>
      </w:r>
      <w:bookmarkStart w:id="217" w:name="_Toc8236"/>
      <w:r>
        <w:rPr>
          <w:b/>
          <w:bCs/>
          <w:sz w:val="24"/>
          <w:szCs w:val="24"/>
          <w:lang w:val="pt-BR" w:eastAsia="pt-BR"/>
        </w:rPr>
        <w:t>. Caso de Testes 1 - Rota Gerada pelo SysRLog</w:t>
      </w:r>
      <w:r>
        <w:rPr>
          <w:b/>
          <w:bCs/>
          <w:sz w:val="24"/>
          <w:szCs w:val="24"/>
          <w:lang w:val="en-US" w:eastAsia="pt-BR"/>
        </w:rPr>
        <w:t>.</w:t>
      </w:r>
      <w:bookmarkEnd w:id="2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92"/>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55. A otimização conseguiu obter resultados satisfatórios, tendo uma menor distância e um menor tempo para ser percorrida que o lançamento desses pontos diretamente no Google Maps. A Tabela 56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218" w:name="_Toc18689"/>
      <w:r>
        <w:rPr>
          <w:b/>
          <w:bCs/>
          <w:sz w:val="24"/>
          <w:szCs w:val="24"/>
          <w:lang w:val="pt-BR" w:eastAsia="pt-BR"/>
        </w:rPr>
        <w:t xml:space="preserve">. </w:t>
      </w:r>
      <w:r>
        <w:rPr>
          <w:b/>
          <w:bCs/>
          <w:sz w:val="24"/>
          <w:szCs w:val="24"/>
          <w:lang w:val="en-US" w:eastAsia="pt-BR"/>
        </w:rPr>
        <w:t>Resultados Obtidos no Caso de Teste 1.</w:t>
      </w:r>
      <w:bookmarkEnd w:id="2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object>
          <v:shape id="_x0000_i1026" o:spt="75" type="#_x0000_t75" style="height:65.25pt;width:299.25pt;" o:ole="t" filled="f" o:preferrelative="t" stroked="f" coordsize="21600,21600">
            <v:path/>
            <v:fill on="f" focussize="0,0"/>
            <v:stroke on="f"/>
            <v:imagedata r:id="rId94" o:title=""/>
            <o:lock v:ext="edit" aspectratio="f"/>
            <w10:wrap type="none"/>
            <w10:anchorlock/>
          </v:shape>
          <o:OLEObject Type="Embed" ProgID="Excel.Sheet.12" ShapeID="_x0000_i1026" DrawAspect="Content" ObjectID="_1468075726" r:id="rId93">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9" w:name="_Toc14116"/>
      <w:r>
        <w:rPr>
          <w:rFonts w:hint="default"/>
          <w:lang w:val="pt-BR"/>
        </w:rPr>
        <w:t>Caso de Testes 2 - Cidade de São José dos Campos</w:t>
      </w:r>
      <w:bookmarkEnd w:id="21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Caso de Teste foi realizado tendo como base uma empresa fictícia com atuação na Cidade de São José dos campos. A Tabela 57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220" w:name="_Toc17421"/>
      <w:r>
        <w:rPr>
          <w:b/>
          <w:bCs/>
          <w:sz w:val="24"/>
          <w:szCs w:val="24"/>
          <w:lang w:val="pt-BR" w:eastAsia="pt-BR"/>
        </w:rPr>
        <w:t xml:space="preserve">. </w:t>
      </w:r>
      <w:r>
        <w:rPr>
          <w:b/>
          <w:bCs/>
          <w:sz w:val="24"/>
          <w:szCs w:val="24"/>
          <w:lang w:val="en-US" w:eastAsia="pt-BR"/>
        </w:rPr>
        <w:t>Detalhamento do Caso de Teste 2.</w:t>
      </w:r>
      <w:bookmarkEnd w:id="220"/>
    </w:p>
    <w:tbl>
      <w:tblPr>
        <w:tblStyle w:val="45"/>
        <w:tblpPr w:leftFromText="180" w:rightFromText="180" w:vertAnchor="text" w:horzAnchor="page" w:tblpX="1956" w:tblpY="317"/>
        <w:tblOverlap w:val="never"/>
        <w:tblW w:w="86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9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82 apresenta a Rota gerada pelo Google Maps após a inserção dos pontos conforme a ordem apresentada na Tabela 57.</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82</w:t>
      </w:r>
      <w:r>
        <w:rPr>
          <w:b/>
          <w:bCs/>
          <w:sz w:val="24"/>
          <w:szCs w:val="24"/>
          <w:lang w:val="pt-BR" w:eastAsia="pt-BR"/>
        </w:rPr>
        <w:fldChar w:fldCharType="end"/>
      </w:r>
      <w:bookmarkStart w:id="221" w:name="_Toc31405"/>
      <w:r>
        <w:rPr>
          <w:b/>
          <w:bCs/>
          <w:sz w:val="24"/>
          <w:szCs w:val="24"/>
          <w:lang w:val="pt-BR" w:eastAsia="pt-BR"/>
        </w:rPr>
        <w:t>. Caso de Testes 2 - Rota Gerada pelo Google Maps</w:t>
      </w:r>
      <w:r>
        <w:rPr>
          <w:b/>
          <w:bCs/>
          <w:sz w:val="24"/>
          <w:szCs w:val="24"/>
          <w:lang w:val="en-US" w:eastAsia="pt-BR"/>
        </w:rPr>
        <w:t>.</w:t>
      </w:r>
      <w:bookmarkEnd w:id="2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5"/>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83</w:t>
      </w:r>
      <w:r>
        <w:rPr>
          <w:b/>
          <w:bCs/>
          <w:sz w:val="24"/>
          <w:szCs w:val="24"/>
          <w:lang w:val="pt-BR" w:eastAsia="pt-BR"/>
        </w:rPr>
        <w:fldChar w:fldCharType="end"/>
      </w:r>
      <w:bookmarkStart w:id="222" w:name="_Toc8993"/>
      <w:r>
        <w:rPr>
          <w:b/>
          <w:bCs/>
          <w:sz w:val="24"/>
          <w:szCs w:val="24"/>
          <w:lang w:val="pt-BR" w:eastAsia="pt-BR"/>
        </w:rPr>
        <w:t>. Caso de Testes 2 - Rota Gerada pelo SysRLog</w:t>
      </w:r>
      <w:r>
        <w:rPr>
          <w:b/>
          <w:bCs/>
          <w:sz w:val="24"/>
          <w:szCs w:val="24"/>
          <w:lang w:val="en-US" w:eastAsia="pt-BR"/>
        </w:rPr>
        <w:t>.</w:t>
      </w:r>
      <w:bookmarkEnd w:id="2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6"/>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57. A otimização conseguiu obter resultados satisfatórios, tendo uma menor distância e um menor tempo para ser percorrida que o lançamento desses pontos diretamente no Google Maps. A Tabela 58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223" w:name="_Toc17309"/>
      <w:r>
        <w:rPr>
          <w:b/>
          <w:bCs/>
          <w:sz w:val="24"/>
          <w:szCs w:val="24"/>
          <w:lang w:val="pt-BR" w:eastAsia="pt-BR"/>
        </w:rPr>
        <w:t xml:space="preserve">. </w:t>
      </w:r>
      <w:r>
        <w:rPr>
          <w:b/>
          <w:bCs/>
          <w:sz w:val="24"/>
          <w:szCs w:val="24"/>
          <w:lang w:val="en-US" w:eastAsia="pt-BR"/>
        </w:rPr>
        <w:t>Resultados Obtidos no Caso de Teste 2.</w:t>
      </w:r>
      <w:bookmarkEnd w:id="223"/>
    </w:p>
    <w:tbl>
      <w:tblPr>
        <w:tblStyle w:val="45"/>
        <w:tblW w:w="7719" w:type="dxa"/>
        <w:tblInd w:w="29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9" w:hRule="atLeast"/>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5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4" w:name="_Toc10554"/>
      <w:r>
        <w:rPr>
          <w:rFonts w:hint="default"/>
          <w:lang w:val="pt-BR"/>
        </w:rPr>
        <w:t>Caso de Testes 3 - Cidade de Taubaté</w:t>
      </w:r>
      <w:bookmarkEnd w:id="22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Terceiro Caso de Teste realizado teve como base uma empresa fictícia com atuação na Cidade de Taubaté. A Tabela 59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5" w:name="_Toc1526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r>
        <w:rPr>
          <w:rFonts w:cs="Times New Roman"/>
          <w:b/>
          <w:bCs/>
          <w:sz w:val="24"/>
          <w:szCs w:val="24"/>
          <w:lang w:val="en-US" w:eastAsia="pt-BR" w:bidi="ar-SA"/>
        </w:rPr>
        <w:t>.</w:t>
      </w:r>
      <w:bookmarkEnd w:id="225"/>
    </w:p>
    <w:tbl>
      <w:tblPr>
        <w:tblStyle w:val="45"/>
        <w:tblW w:w="8849"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84 apresenta a Rota gerada pelo Google Maps após a inserção dos pontos conforme a ordem apresentada na Tabela 59.</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84</w:t>
      </w:r>
      <w:r>
        <w:rPr>
          <w:b/>
          <w:bCs/>
          <w:sz w:val="24"/>
          <w:szCs w:val="24"/>
          <w:lang w:val="pt-BR" w:eastAsia="pt-BR"/>
        </w:rPr>
        <w:fldChar w:fldCharType="end"/>
      </w:r>
      <w:bookmarkStart w:id="226" w:name="_Toc11490"/>
      <w:r>
        <w:rPr>
          <w:b/>
          <w:bCs/>
          <w:sz w:val="24"/>
          <w:szCs w:val="24"/>
          <w:lang w:val="pt-BR" w:eastAsia="pt-BR"/>
        </w:rPr>
        <w:t>. Caso de Testes 3 - Rota Gerada pelo Google Maps</w:t>
      </w:r>
      <w:r>
        <w:rPr>
          <w:b/>
          <w:bCs/>
          <w:sz w:val="24"/>
          <w:szCs w:val="24"/>
          <w:lang w:val="en-US" w:eastAsia="pt-BR"/>
        </w:rPr>
        <w:t>.</w:t>
      </w:r>
      <w:bookmarkEnd w:id="2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7"/>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85</w:t>
      </w:r>
      <w:r>
        <w:rPr>
          <w:b/>
          <w:bCs/>
          <w:sz w:val="24"/>
          <w:szCs w:val="24"/>
          <w:lang w:val="pt-BR" w:eastAsia="pt-BR"/>
        </w:rPr>
        <w:fldChar w:fldCharType="end"/>
      </w:r>
      <w:bookmarkStart w:id="227" w:name="_Toc2130"/>
      <w:r>
        <w:rPr>
          <w:b/>
          <w:bCs/>
          <w:sz w:val="24"/>
          <w:szCs w:val="24"/>
          <w:lang w:val="pt-BR" w:eastAsia="pt-BR"/>
        </w:rPr>
        <w:t>. Caso de Testes 3 - Rota Gerada pelo SysRLog</w:t>
      </w:r>
      <w:r>
        <w:rPr>
          <w:b/>
          <w:bCs/>
          <w:sz w:val="24"/>
          <w:szCs w:val="24"/>
          <w:lang w:val="en-US" w:eastAsia="pt-BR"/>
        </w:rPr>
        <w:t>.</w:t>
      </w:r>
      <w:bookmarkEnd w:id="2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8"/>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59. A otimização conseguiu obter resultados satisfatórios, tendo uma menor distância e um menor tempo para ser percorrida que o lançamento desses pontos diretamente no Google Maps. A Tabela 60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228" w:name="_Toc12741"/>
      <w:r>
        <w:rPr>
          <w:b/>
          <w:bCs/>
          <w:sz w:val="24"/>
          <w:szCs w:val="24"/>
          <w:lang w:val="pt-BR" w:eastAsia="pt-BR"/>
        </w:rPr>
        <w:t xml:space="preserve">. </w:t>
      </w:r>
      <w:r>
        <w:rPr>
          <w:b/>
          <w:bCs/>
          <w:sz w:val="24"/>
          <w:szCs w:val="24"/>
          <w:lang w:val="en-US" w:eastAsia="pt-BR"/>
        </w:rPr>
        <w:t>Resultados Obtidos no Caso de Teste 3.</w:t>
      </w:r>
      <w:bookmarkEnd w:id="228"/>
    </w:p>
    <w:tbl>
      <w:tblPr>
        <w:tblStyle w:val="45"/>
        <w:tblW w:w="8241"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60" w:hRule="atLeast"/>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en-US" w:eastAsia="zh-CN"/>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9" w:name="_Toc6198"/>
      <w:r>
        <w:rPr>
          <w:rFonts w:hint="default"/>
          <w:lang w:val="pt-BR"/>
        </w:rPr>
        <w:t>Caso de Testes 4 - Cidade de Jacareí</w:t>
      </w:r>
      <w:bookmarkEnd w:id="22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Quarto Caso de Teste realizado teve como base uma empresa fictícia com atuação na Cidade de Jacareí. A Tabela 61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230" w:name="_Toc32113"/>
      <w:r>
        <w:rPr>
          <w:b/>
          <w:bCs/>
          <w:sz w:val="24"/>
          <w:szCs w:val="24"/>
          <w:lang w:val="pt-BR" w:eastAsia="pt-BR"/>
        </w:rPr>
        <w:t xml:space="preserve">. </w:t>
      </w:r>
      <w:r>
        <w:rPr>
          <w:b/>
          <w:bCs/>
          <w:sz w:val="24"/>
          <w:szCs w:val="24"/>
          <w:lang w:val="en-US" w:eastAsia="pt-BR"/>
        </w:rPr>
        <w:t>Detalhamento do Caso de Teste 4.</w:t>
      </w:r>
      <w:bookmarkEnd w:id="230"/>
    </w:p>
    <w:tbl>
      <w:tblPr>
        <w:tblStyle w:val="45"/>
        <w:tblW w:w="8810" w:type="dxa"/>
        <w:tblInd w:w="2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86 apresenta a Rota gerada pelo Google Maps após a inserção dos pontos conforme a ordem apresentada na Tabela 61.</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86</w:t>
      </w:r>
      <w:r>
        <w:rPr>
          <w:rFonts w:ascii="Times New Roman" w:hAnsi="Times New Roman" w:eastAsia="Times New Roman" w:cs="Times New Roman"/>
          <w:b/>
          <w:bCs/>
          <w:sz w:val="24"/>
          <w:szCs w:val="24"/>
          <w:lang w:val="pt-BR" w:eastAsia="pt-BR" w:bidi="ar-SA"/>
        </w:rPr>
        <w:fldChar w:fldCharType="end"/>
      </w:r>
      <w:bookmarkStart w:id="231" w:name="_Toc7356"/>
      <w:r>
        <w:rPr>
          <w:rFonts w:ascii="Times New Roman" w:hAnsi="Times New Roman" w:eastAsia="Times New Roman" w:cs="Times New Roman"/>
          <w:b/>
          <w:bCs/>
          <w:sz w:val="24"/>
          <w:szCs w:val="24"/>
          <w:lang w:val="pt-BR" w:eastAsia="pt-BR" w:bidi="ar-SA"/>
        </w:rPr>
        <w:t>. Caso de Testes 4 - Rota Gerada pelo Google Maps</w:t>
      </w:r>
      <w:r>
        <w:rPr>
          <w:rFonts w:cs="Times New Roman"/>
          <w:b/>
          <w:bCs/>
          <w:sz w:val="24"/>
          <w:szCs w:val="24"/>
          <w:lang w:val="en-US" w:eastAsia="pt-BR" w:bidi="ar-SA"/>
        </w:rPr>
        <w:t>.</w:t>
      </w:r>
      <w:bookmarkEnd w:id="2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9"/>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87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87</w:t>
      </w:r>
      <w:r>
        <w:rPr>
          <w:b/>
          <w:bCs/>
          <w:sz w:val="24"/>
          <w:szCs w:val="24"/>
          <w:lang w:val="pt-BR" w:eastAsia="pt-BR"/>
        </w:rPr>
        <w:fldChar w:fldCharType="end"/>
      </w:r>
      <w:bookmarkStart w:id="232" w:name="_Toc15925"/>
      <w:r>
        <w:rPr>
          <w:b/>
          <w:bCs/>
          <w:sz w:val="24"/>
          <w:szCs w:val="24"/>
          <w:lang w:val="pt-BR" w:eastAsia="pt-BR"/>
        </w:rPr>
        <w:t>. Caso de Testes 4 - Rota Gerada pelo SysRLog</w:t>
      </w:r>
      <w:r>
        <w:rPr>
          <w:b/>
          <w:bCs/>
          <w:sz w:val="24"/>
          <w:szCs w:val="24"/>
          <w:lang w:val="en-US" w:eastAsia="pt-BR"/>
        </w:rPr>
        <w:t>.</w:t>
      </w:r>
      <w:bookmarkEnd w:id="2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94200" cy="3578225"/>
            <wp:effectExtent l="9525" t="9525" r="15875" b="1270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100"/>
                    <a:stretch>
                      <a:fillRect/>
                    </a:stretch>
                  </pic:blipFill>
                  <pic:spPr>
                    <a:xfrm>
                      <a:off x="0" y="0"/>
                      <a:ext cx="4394200" cy="35782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233" w:name="_Toc6377"/>
      <w:r>
        <w:rPr>
          <w:b/>
          <w:bCs/>
          <w:sz w:val="24"/>
          <w:szCs w:val="24"/>
          <w:lang w:val="pt-BR" w:eastAsia="pt-BR"/>
        </w:rPr>
        <w:t xml:space="preserve">. </w:t>
      </w:r>
      <w:r>
        <w:rPr>
          <w:b/>
          <w:bCs/>
          <w:sz w:val="24"/>
          <w:szCs w:val="24"/>
          <w:lang w:val="en-US" w:eastAsia="pt-BR"/>
        </w:rPr>
        <w:t>Resultados Obtidos no Caso de Teste 4.</w:t>
      </w:r>
      <w:bookmarkEnd w:id="233"/>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4" w:name="_Toc8828"/>
      <w:r>
        <w:rPr>
          <w:rFonts w:hint="default"/>
          <w:lang w:val="pt-BR"/>
        </w:rPr>
        <w:t>Caso de Testes 5 - Cidade de Caraguatatuba</w:t>
      </w:r>
      <w:bookmarkEnd w:id="23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último Caso de Teste realizado teve como base uma empresa fictícia com atuação na Cidade de Caraguatatuba. A Tabela 63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235" w:name="_Toc5143"/>
      <w:r>
        <w:rPr>
          <w:b/>
          <w:bCs/>
          <w:sz w:val="24"/>
          <w:szCs w:val="24"/>
          <w:lang w:val="pt-BR" w:eastAsia="pt-BR"/>
        </w:rPr>
        <w:t xml:space="preserve">. </w:t>
      </w:r>
      <w:r>
        <w:rPr>
          <w:b/>
          <w:bCs/>
          <w:sz w:val="24"/>
          <w:szCs w:val="24"/>
          <w:lang w:val="en-US" w:eastAsia="pt-BR"/>
        </w:rPr>
        <w:t>Detalhamento do Caso de Teste 35.</w:t>
      </w:r>
      <w:bookmarkEnd w:id="235"/>
    </w:p>
    <w:tbl>
      <w:tblPr>
        <w:tblStyle w:val="45"/>
        <w:tblW w:w="8820"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88 apresenta a Rota gerada pelo Google Maps após a inserção dos pontos conforme a ordem apresentada na Tabela 63.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88</w:t>
      </w:r>
      <w:r>
        <w:rPr>
          <w:b/>
          <w:bCs/>
          <w:sz w:val="24"/>
          <w:szCs w:val="24"/>
          <w:lang w:val="pt-BR" w:eastAsia="pt-BR"/>
        </w:rPr>
        <w:fldChar w:fldCharType="end"/>
      </w:r>
      <w:bookmarkStart w:id="236" w:name="_Toc5377"/>
      <w:r>
        <w:rPr>
          <w:b/>
          <w:bCs/>
          <w:sz w:val="24"/>
          <w:szCs w:val="24"/>
          <w:lang w:val="pt-BR" w:eastAsia="pt-BR"/>
        </w:rPr>
        <w:t>. Caso de Testes 5 - Rota Gerada pelo Google Maps</w:t>
      </w:r>
      <w:r>
        <w:rPr>
          <w:b/>
          <w:bCs/>
          <w:sz w:val="24"/>
          <w:szCs w:val="24"/>
          <w:lang w:val="en-US" w:eastAsia="pt-BR"/>
        </w:rPr>
        <w:t>.</w:t>
      </w:r>
      <w:bookmarkEnd w:id="2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101"/>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89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89</w:t>
      </w:r>
      <w:r>
        <w:rPr>
          <w:b/>
          <w:bCs/>
          <w:sz w:val="24"/>
          <w:szCs w:val="24"/>
          <w:lang w:val="pt-BR" w:eastAsia="pt-BR"/>
        </w:rPr>
        <w:fldChar w:fldCharType="end"/>
      </w:r>
      <w:bookmarkStart w:id="237" w:name="_Toc16699"/>
      <w:r>
        <w:rPr>
          <w:b/>
          <w:bCs/>
          <w:sz w:val="24"/>
          <w:szCs w:val="24"/>
          <w:lang w:val="pt-BR" w:eastAsia="pt-BR"/>
        </w:rPr>
        <w:t>. Caso de Testes 5 - Rota Gerada pelo SysRLog</w:t>
      </w:r>
      <w:r>
        <w:rPr>
          <w:b/>
          <w:bCs/>
          <w:sz w:val="24"/>
          <w:szCs w:val="24"/>
          <w:lang w:val="en-US" w:eastAsia="pt-BR"/>
        </w:rPr>
        <w:t>.</w:t>
      </w:r>
      <w:bookmarkEnd w:id="23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602355" cy="3254375"/>
            <wp:effectExtent l="9525" t="9525" r="26670" b="1270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6"/>
                    <a:stretch>
                      <a:fillRect/>
                    </a:stretch>
                  </pic:blipFill>
                  <pic:spPr>
                    <a:xfrm>
                      <a:off x="0" y="0"/>
                      <a:ext cx="3602355" cy="3254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63. A otimização conseguiu obter resultados satisfatórios, tendo uma menor distância e um menor tempo para ser percorrida que o lançamento desses pontos diretamente no Google Maps. A Tabela 64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238" w:name="_Toc32524"/>
      <w:r>
        <w:rPr>
          <w:b/>
          <w:bCs/>
          <w:sz w:val="24"/>
          <w:szCs w:val="24"/>
          <w:lang w:val="pt-BR" w:eastAsia="pt-BR"/>
        </w:rPr>
        <w:t xml:space="preserve">. </w:t>
      </w:r>
      <w:r>
        <w:rPr>
          <w:b/>
          <w:bCs/>
          <w:sz w:val="24"/>
          <w:szCs w:val="24"/>
          <w:lang w:val="en-US" w:eastAsia="pt-BR"/>
        </w:rPr>
        <w:t>Resultados Obtidos no Caso de Teste 5.</w:t>
      </w:r>
      <w:bookmarkEnd w:id="238"/>
    </w:p>
    <w:tbl>
      <w:tblPr>
        <w:tblStyle w:val="45"/>
        <w:tblW w:w="7804"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60" w:hRule="atLeast"/>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b/>
          <w:bCs/>
          <w:sz w:val="24"/>
          <w:szCs w:val="24"/>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9" w:name="_Toc18733"/>
      <w:r>
        <w:rPr>
          <w:rFonts w:hint="default"/>
          <w:lang w:val="pt-BR"/>
        </w:rPr>
        <w:t>Consolidação dos Resultados Obtidos nos casos de Teste</w:t>
      </w:r>
      <w:bookmarkEnd w:id="23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Tabela 65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240" w:name="_Toc4421"/>
      <w:r>
        <w:rPr>
          <w:b/>
          <w:bCs/>
          <w:sz w:val="24"/>
          <w:szCs w:val="24"/>
          <w:lang w:val="pt-BR" w:eastAsia="pt-BR"/>
        </w:rPr>
        <w:t>. Tabela com os Resultados Obtidos no Comparativo de Tempo das Rotas</w:t>
      </w:r>
      <w:r>
        <w:rPr>
          <w:b/>
          <w:bCs/>
          <w:sz w:val="24"/>
          <w:szCs w:val="24"/>
          <w:lang w:val="en-US" w:eastAsia="pt-BR"/>
        </w:rPr>
        <w:t>.</w:t>
      </w:r>
      <w:bookmarkEnd w:id="240"/>
    </w:p>
    <w:tbl>
      <w:tblPr>
        <w:tblStyle w:val="45"/>
        <w:tblpPr w:leftFromText="180" w:rightFromText="180" w:vertAnchor="text" w:horzAnchor="page" w:tblpX="2001" w:tblpY="328"/>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E</w:t>
            </w:r>
            <w:r>
              <w:rPr>
                <w:rFonts w:hint="default" w:ascii="Times New Roman" w:hAnsi="Times New Roman" w:eastAsia="SimSun" w:cs="Times New Roman"/>
                <w:b/>
                <w:i w:val="0"/>
                <w:color w:val="FFFFFF"/>
                <w:kern w:val="0"/>
                <w:sz w:val="24"/>
                <w:szCs w:val="24"/>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Analisando a Tabela 66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241" w:name="_Toc15398"/>
      <w:r>
        <w:rPr>
          <w:b/>
          <w:bCs/>
          <w:sz w:val="24"/>
          <w:szCs w:val="24"/>
          <w:lang w:val="pt-BR" w:eastAsia="pt-BR"/>
        </w:rPr>
        <w:t>. Tabela com os Resultados Obtidos no Comparativo de Distância das Rotas</w:t>
      </w:r>
      <w:bookmarkEnd w:id="241"/>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42" w:name="_Toc25339"/>
      <w:r>
        <w:rPr>
          <w:caps w:val="0"/>
          <w:sz w:val="28"/>
          <w:szCs w:val="28"/>
          <w:lang w:val="pt-BR"/>
        </w:rPr>
        <w:t>CONCLUSÃO</w:t>
      </w:r>
      <w:bookmarkEnd w:id="105"/>
      <w:bookmarkEnd w:id="106"/>
      <w:bookmarkEnd w:id="24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3" w:name="_Toc4254"/>
      <w:r>
        <w:rPr>
          <w:rFonts w:hint="default"/>
          <w:lang w:val="pt-BR"/>
        </w:rPr>
        <w:t>Principais Contribuições</w:t>
      </w:r>
      <w:bookmarkEnd w:id="24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keepNext w:val="0"/>
        <w:keepLines w:val="0"/>
        <w:pageBreakBefore w:val="0"/>
        <w:widowControl/>
        <w:kinsoku/>
        <w:wordWrap/>
        <w:overflowPunct/>
        <w:topLinePunct w:val="0"/>
        <w:bidi w:val="0"/>
        <w:snapToGrid/>
        <w:spacing w:line="360" w:lineRule="auto"/>
        <w:ind w:left="289" w:firstLine="709" w:firstLineChars="0"/>
        <w:textAlignment w:val="auto"/>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tempo desperdiçado, indicando as entregas que não fazem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ind w:left="289" w:firstLine="709"/>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4" w:name="_Toc26753"/>
      <w:r>
        <w:rPr>
          <w:rFonts w:hint="default"/>
          <w:lang w:val="pt-BR"/>
        </w:rPr>
        <w:t>Considerações Gerais, Limitações e Dificuldades</w:t>
      </w:r>
      <w:bookmarkEnd w:id="24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sem gestão do desenvolvimento.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irão ocorrer dúvidas de como aplicar os </w:t>
      </w:r>
      <w:r>
        <w:rPr>
          <w:rFonts w:hint="default"/>
          <w:i/>
          <w:iCs/>
          <w:lang w:val="pt-BR"/>
        </w:rPr>
        <w:t xml:space="preserve">frameworks </w:t>
      </w:r>
      <w:r>
        <w:rPr>
          <w:rFonts w:hint="default"/>
          <w:lang w:val="pt-BR"/>
        </w:rPr>
        <w:t>na lógica do Projeto.  Investigar o erro requer tempo e esforço, mas a comunidade de desenvolvimento nos fóruns na Internet é incrível e sempre a disposta ajudar.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5" w:name="_Toc2210"/>
      <w:r>
        <w:rPr>
          <w:rFonts w:hint="default"/>
          <w:lang w:val="pt-BR"/>
        </w:rPr>
        <w:t>Sugestão de trabalho futuro</w:t>
      </w:r>
      <w:bookmarkEnd w:id="24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Neste subcapítulo, serão apresentados as sugestões de trabalhos futuros, que foram identificados durante o desenvolvimento do Projeto, e transcendem os objetivos iniciais.  </w:t>
      </w:r>
    </w:p>
    <w:p>
      <w:pPr>
        <w:keepNext w:val="0"/>
        <w:keepLines w:val="0"/>
        <w:pageBreakBefore w:val="0"/>
        <w:widowControl/>
        <w:numPr>
          <w:ilvl w:val="0"/>
          <w:numId w:val="16"/>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Transferir a utilização do mapa do Google Maps para 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Atualmente os ceps que são recebidos para roteirização são, após serem selecionados se fazem parte ou não da região de atuação da empresa (caso a empresa tenha essa parametrização), transferidos para o método de cálculo das distâncias, utilizando a API DistanceMatrix. Após gerada a rota mais otimizada, essa lista ordenada das entregas é transformada de cep e número, para um endereço com número. E por final é gerada a URL que abre no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p>
    <w:p>
      <w:pPr>
        <w:keepNext w:val="0"/>
        <w:keepLines w:val="0"/>
        <w:pageBreakBefore w:val="0"/>
        <w:widowControl/>
        <w:numPr>
          <w:ilvl w:val="0"/>
          <w:numId w:val="16"/>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Desenvolver exclusão lógica dos objetos: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Devido a arquitetura do banco de dados, e objetos que foi desenvolvida para o Projeto há muitas situações de de ligação entre as tabelas, o que impossibilita a exclusão física de registros, pois ocasionaria perda de integridade referencial  além de perda de histórico.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Para solucionar essa questão poderia ser desenvolvidas colunas dentro do banco de dados  para informar se determinado registro foi excluído ou não. Sendo necessária validação e filtragem nas Classes de repositórios e de Serviço.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6"/>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Migração do mecanismo de Banco de Dados: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Utilizar Banco de Dados Oracle ou SQLServer para armazenagem dos dados, por serem Banco de Dados Com Melhor Performance.</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46" w:name="_Toc483916840"/>
      <w:bookmarkStart w:id="247" w:name="_Toc483916795"/>
      <w:bookmarkStart w:id="248" w:name="_Toc4690"/>
      <w:r>
        <w:rPr>
          <w:caps w:val="0"/>
          <w:sz w:val="28"/>
          <w:szCs w:val="28"/>
        </w:rPr>
        <w:t>REFERÊNCIAS BIBLIOGRÁFICAS</w:t>
      </w:r>
      <w:bookmarkEnd w:id="107"/>
      <w:bookmarkEnd w:id="246"/>
      <w:bookmarkEnd w:id="247"/>
      <w:bookmarkEnd w:id="248"/>
    </w:p>
    <w:p>
      <w:pPr>
        <w:pStyle w:val="13"/>
        <w:spacing w:after="120" w:line="240" w:lineRule="auto"/>
        <w:rPr>
          <w:rFonts w:hint="default" w:ascii="Times New Roman" w:hAnsi="Times New Roman" w:cs="Times New Roman"/>
        </w:rPr>
      </w:pPr>
      <w:r>
        <w:rPr>
          <w:rFonts w:hint="default" w:ascii="Times New Roman" w:hAnsi="Times New Roman" w:cs="Times New Roman"/>
          <w:b/>
        </w:rPr>
        <w:t>A MELHOR de cada Segmento</w:t>
      </w:r>
      <w:r>
        <w:rPr>
          <w:rFonts w:hint="default" w:ascii="Times New Roman" w:hAnsi="Times New Roman" w:cs="Times New Roman"/>
        </w:rPr>
        <w:t>. Revista As Melhores do Transporte. Editora OTM, ano 14, no 14, novembro 2001.</w:t>
      </w:r>
    </w:p>
    <w:p>
      <w:pPr>
        <w:pStyle w:val="13"/>
        <w:spacing w:after="120" w:line="240" w:lineRule="auto"/>
        <w:rPr>
          <w:rFonts w:hint="default" w:ascii="Times New Roman" w:hAnsi="Times New Roman" w:cs="Times New Roman"/>
          <w:lang w:val="pt-BR"/>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ANGULARJS. </w:t>
      </w:r>
      <w:r>
        <w:rPr>
          <w:rFonts w:hint="default" w:ascii="Times New Roman" w:hAnsi="Times New Roman" w:cs="Times New Roman"/>
          <w:b/>
          <w:bCs/>
          <w:lang w:val="pt-BR"/>
        </w:rPr>
        <w:t>Add Some Control</w:t>
      </w:r>
      <w:r>
        <w:rPr>
          <w:rFonts w:hint="default" w:ascii="Times New Roman" w:hAnsi="Times New Roman" w:cs="Times New Roman"/>
          <w:b w:val="0"/>
          <w:bCs w:val="0"/>
          <w:lang w:val="pt-BR"/>
        </w:rPr>
        <w:t xml:space="preserve">. Disponível em:https://angularjs.org.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ascii="Times New Roman" w:hAnsi="Times New Roman" w:cs="Times New Roman"/>
          <w:lang w:val="pt-BR"/>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APACHE. </w:t>
      </w:r>
      <w:r>
        <w:rPr>
          <w:rFonts w:hint="default" w:ascii="Times New Roman" w:hAnsi="Times New Roman" w:cs="Times New Roman"/>
          <w:b/>
          <w:bCs/>
          <w:lang w:val="pt-BR"/>
        </w:rPr>
        <w:t xml:space="preserve">What is Maven?.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https://maven.apache.org/what-is-maven.html</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BALLOU, R. H. </w:t>
      </w:r>
      <w:r>
        <w:rPr>
          <w:rFonts w:hint="default" w:ascii="Times New Roman" w:hAnsi="Times New Roman" w:cs="Times New Roman"/>
          <w:b/>
        </w:rPr>
        <w:t>Gerenciamento da cadeia de suprimentos: Logística empresarial.</w:t>
      </w:r>
      <w:r>
        <w:rPr>
          <w:rFonts w:hint="default" w:ascii="Times New Roman" w:hAnsi="Times New Roman" w:cs="Times New Roman"/>
        </w:rPr>
        <w:t xml:space="preserve"> 5 ed. Porto Alegre, Bookman, 2006.</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BARROS, T.; SILVA, M.; ESPÍNOLA, E. </w:t>
      </w:r>
      <w:r>
        <w:rPr>
          <w:rFonts w:hint="default" w:ascii="Times New Roman" w:hAnsi="Times New Roman" w:cs="Times New Roman"/>
          <w:b/>
          <w:bCs/>
          <w:lang w:val="pt-BR"/>
        </w:rPr>
        <w:t>State MVC: Estendendo o padrão MVC para uso no desenvolvimento de aplicações para dispositivos móveis</w:t>
      </w:r>
      <w:r>
        <w:rPr>
          <w:rFonts w:hint="default" w:ascii="Times New Roman" w:hAnsi="Times New Roman" w:cs="Times New Roman"/>
          <w:lang w:val="pt-BR"/>
        </w:rPr>
        <w:t>. Em: Sexta Conferência Latino-Americana em Linguagens de Padrões para Programação. 2007.</w:t>
      </w:r>
    </w:p>
    <w:p>
      <w:pPr>
        <w:pStyle w:val="13"/>
        <w:spacing w:after="120" w:line="240" w:lineRule="auto"/>
        <w:rPr>
          <w:rFonts w:hint="default" w:ascii="Times New Roman" w:hAnsi="Times New Roman" w:eastAsia="SimSun" w:cs="Times New Roman"/>
          <w:i w:val="0"/>
          <w:caps w:val="0"/>
          <w:color w:val="222222"/>
          <w:spacing w:val="0"/>
          <w:sz w:val="19"/>
          <w:szCs w:val="19"/>
          <w:shd w:val="clear" w:fill="FFFFFF"/>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BOS, Bert. </w:t>
      </w:r>
      <w:r>
        <w:rPr>
          <w:rFonts w:hint="default" w:ascii="Times New Roman" w:hAnsi="Times New Roman" w:cs="Times New Roman"/>
          <w:b/>
          <w:bCs/>
          <w:lang w:val="pt-BR"/>
        </w:rPr>
        <w:t xml:space="preserve">WHAT IS CSS?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https://www.w3.org/Style/CSS/.</w:t>
      </w:r>
      <w:r>
        <w:rPr>
          <w:rFonts w:hint="default" w:ascii="Times New Roman" w:hAnsi="Times New Roman" w:cs="Times New Roman"/>
          <w:b w:val="0"/>
          <w:bCs w:val="0"/>
          <w:lang w:val="pt-BR"/>
        </w:rPr>
        <w:t xml:space="preserve"> Acesso em:</w:t>
      </w:r>
      <w:r>
        <w:rPr>
          <w:rFonts w:hint="default" w:ascii="Times New Roman" w:hAnsi="Times New Roman" w:cs="Times New Roman"/>
          <w:b w:val="0"/>
          <w:bCs w:val="0"/>
          <w:color w:val="auto"/>
          <w:u w:val="none"/>
          <w:lang w:val="pt-BR"/>
        </w:rPr>
        <w:t>10/08/2018</w:t>
      </w:r>
    </w:p>
    <w:p>
      <w:pPr>
        <w:pStyle w:val="13"/>
        <w:spacing w:after="120" w:line="240" w:lineRule="auto"/>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 xml:space="preserve">BRANSKI, R. M. </w:t>
      </w:r>
      <w:r>
        <w:rPr>
          <w:rFonts w:hint="default" w:ascii="Times New Roman" w:hAnsi="Times New Roman" w:cs="Times New Roman"/>
          <w:b/>
        </w:rPr>
        <w:t>O papel da tecnologia da informação no processo logístico</w:t>
      </w:r>
      <w:r>
        <w:rPr>
          <w:rFonts w:hint="default" w:ascii="Times New Roman" w:hAnsi="Times New Roman" w:cs="Times New Roman"/>
        </w:rPr>
        <w:t>: estudo de caso com operadores logísticos. 2008. 252 f. Tese (Doutorado em Engenharia) – Escola Politécnica, Universidade de São Paulo, São Paulo</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CAELUM. </w:t>
      </w:r>
      <w:r>
        <w:rPr>
          <w:rFonts w:hint="default" w:ascii="Times New Roman" w:hAnsi="Times New Roman" w:cs="Times New Roman"/>
          <w:b/>
          <w:bCs/>
          <w:lang w:val="pt-BR"/>
        </w:rPr>
        <w:t xml:space="preserve">Java e Orientação a Objetos. Curso FJ11. </w:t>
      </w:r>
      <w:r>
        <w:rPr>
          <w:rFonts w:hint="default" w:ascii="Times New Roman" w:hAnsi="Times New Roman" w:cs="Times New Roman"/>
          <w:b w:val="0"/>
          <w:bCs w:val="0"/>
          <w:lang w:val="pt-BR"/>
        </w:rPr>
        <w:t xml:space="preserve">Disponível em : </w:t>
      </w:r>
      <w:r>
        <w:rPr>
          <w:rFonts w:hint="default" w:ascii="Times New Roman" w:hAnsi="Times New Roman" w:cs="Times New Roman"/>
          <w:b w:val="0"/>
          <w:bCs w:val="0"/>
          <w:color w:val="auto"/>
          <w:u w:val="none"/>
          <w:lang w:val="pt-BR"/>
        </w:rPr>
        <w:t>https://www.caelum.com.br/download-apostilas. Acesso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i/>
        </w:rPr>
      </w:pPr>
      <w:r>
        <w:rPr>
          <w:rStyle w:val="97"/>
          <w:rFonts w:hint="default" w:ascii="Times New Roman" w:hAnsi="Times New Roman" w:cs="Times New Roman"/>
          <w:sz w:val="24"/>
          <w:szCs w:val="24"/>
        </w:rPr>
        <w:t>CENTRO DE ESTUDOS EM LOGÍSTICA –CEL/COPPEAD</w:t>
      </w:r>
      <w:r>
        <w:rPr>
          <w:rStyle w:val="97"/>
          <w:rFonts w:hint="default" w:ascii="Times New Roman" w:hAnsi="Times New Roman" w:cs="Times New Roman"/>
          <w:i/>
          <w:sz w:val="24"/>
          <w:szCs w:val="24"/>
        </w:rPr>
        <w:t xml:space="preserve">. </w:t>
      </w:r>
      <w:r>
        <w:rPr>
          <w:rStyle w:val="98"/>
          <w:rFonts w:hint="default" w:ascii="Times New Roman" w:hAnsi="Times New Roman" w:cs="Times New Roman"/>
          <w:b/>
          <w:i w:val="0"/>
          <w:sz w:val="24"/>
          <w:szCs w:val="24"/>
        </w:rPr>
        <w:t xml:space="preserve">Panorama Logístico – Gestão do Transporte Rodoviário de Cargas nas Empresas - Práticas e Tendências, </w:t>
      </w:r>
      <w:r>
        <w:rPr>
          <w:rStyle w:val="98"/>
          <w:rFonts w:hint="default" w:ascii="Times New Roman" w:hAnsi="Times New Roman" w:cs="Times New Roman"/>
          <w:i w:val="0"/>
          <w:sz w:val="24"/>
          <w:szCs w:val="24"/>
        </w:rPr>
        <w:t>2007</w:t>
      </w:r>
      <w:r>
        <w:rPr>
          <w:rStyle w:val="98"/>
          <w:rFonts w:hint="default" w:ascii="Times New Roman" w:hAnsi="Times New Roman" w:cs="Times New Roman"/>
          <w:b/>
          <w:i w:val="0"/>
          <w:sz w:val="24"/>
          <w:szCs w:val="24"/>
        </w:rPr>
        <w:t>.</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CHOPRA, S</w:t>
      </w:r>
      <w:r>
        <w:rPr>
          <w:rFonts w:hint="default" w:ascii="Times New Roman" w:hAnsi="Times New Roman" w:cs="Times New Roman"/>
          <w:lang w:val="pt-BR"/>
        </w:rPr>
        <w:t>.</w:t>
      </w:r>
      <w:r>
        <w:rPr>
          <w:rFonts w:hint="default" w:ascii="Times New Roman" w:hAnsi="Times New Roman" w:cs="Times New Roman"/>
        </w:rPr>
        <w:t xml:space="preserve">; MEINDL P. </w:t>
      </w:r>
      <w:r>
        <w:rPr>
          <w:rFonts w:hint="default" w:ascii="Times New Roman" w:hAnsi="Times New Roman" w:cs="Times New Roman"/>
          <w:b/>
        </w:rPr>
        <w:t>Gestão da Cadeia de suprimentos: Estratégias, Planejamentos e Operações.</w:t>
      </w:r>
      <w:r>
        <w:rPr>
          <w:rFonts w:hint="default" w:ascii="Times New Roman" w:hAnsi="Times New Roman" w:cs="Times New Roman"/>
        </w:rPr>
        <w:t xml:space="preserve"> 4ª Ed. São Paulo: Pearson, 2011.</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CHOPRA, S. MEINDL, P. </w:t>
      </w:r>
      <w:r>
        <w:rPr>
          <w:rFonts w:hint="default" w:ascii="Times New Roman" w:hAnsi="Times New Roman" w:cs="Times New Roman"/>
          <w:b/>
        </w:rPr>
        <w:t xml:space="preserve">Gerenciamento da cadeia de suprimento: Estratégia, planejamento e operação. </w:t>
      </w:r>
      <w:r>
        <w:rPr>
          <w:rFonts w:hint="default" w:ascii="Times New Roman" w:hAnsi="Times New Roman" w:cs="Times New Roman"/>
        </w:rPr>
        <w:t>São Paulo: Prentice Hall, 2003.</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CORDOVA. </w:t>
      </w:r>
      <w:r>
        <w:rPr>
          <w:rFonts w:hint="default" w:ascii="Times New Roman" w:hAnsi="Times New Roman" w:cs="Times New Roman"/>
          <w:b/>
          <w:bCs/>
          <w:lang w:val="pt-BR"/>
        </w:rPr>
        <w:t xml:space="preserve">Overview. </w:t>
      </w:r>
      <w:r>
        <w:rPr>
          <w:rFonts w:hint="default" w:ascii="Times New Roman" w:hAnsi="Times New Roman" w:cs="Times New Roman"/>
          <w:b w:val="0"/>
          <w:bCs w:val="0"/>
          <w:lang w:val="pt-BR"/>
        </w:rPr>
        <w:t xml:space="preserve">Disponível em: https://cordova.apache.org/docs/en/latest/guide/overview/index.html.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ascii="Times New Roman" w:hAnsi="Times New Roman" w:cs="Times New Roman"/>
          <w:lang w:val="en-US"/>
        </w:rPr>
      </w:pPr>
    </w:p>
    <w:p>
      <w:pPr>
        <w:jc w:val="both"/>
        <w:rPr>
          <w:rFonts w:hint="default" w:ascii="Times New Roman" w:hAnsi="Times New Roman" w:cs="Times New Roman"/>
        </w:rPr>
      </w:pPr>
      <w:r>
        <w:rPr>
          <w:rFonts w:hint="default" w:ascii="Times New Roman" w:hAnsi="Times New Roman" w:cs="Times New Roman"/>
        </w:rPr>
        <w:t>Demaria, M</w:t>
      </w:r>
      <w:r>
        <w:rPr>
          <w:rFonts w:hint="default" w:ascii="Times New Roman" w:hAnsi="Times New Roman" w:cs="Times New Roman"/>
          <w:lang w:val="pt-BR"/>
        </w:rPr>
        <w:t>.</w:t>
      </w:r>
      <w:r>
        <w:rPr>
          <w:rFonts w:hint="default" w:ascii="Times New Roman" w:hAnsi="Times New Roman" w:cs="Times New Roman"/>
        </w:rPr>
        <w:t>. "</w:t>
      </w:r>
      <w:r>
        <w:rPr>
          <w:rFonts w:hint="default" w:ascii="Times New Roman" w:hAnsi="Times New Roman" w:cs="Times New Roman"/>
          <w:b/>
        </w:rPr>
        <w:t>O operador de transporte multimodal com fator de otimização da logística</w:t>
      </w:r>
      <w:r>
        <w:rPr>
          <w:rFonts w:hint="default" w:ascii="Times New Roman" w:hAnsi="Times New Roman" w:cs="Times New Roman"/>
        </w:rPr>
        <w:t>." (2004).</w:t>
      </w:r>
    </w:p>
    <w:p>
      <w:pPr>
        <w:jc w:val="both"/>
        <w:rPr>
          <w:rFonts w:hint="default" w:ascii="Times New Roman" w:hAnsi="Times New Roman" w:cs="Times New Roman"/>
        </w:rPr>
      </w:pPr>
    </w:p>
    <w:p>
      <w:pPr>
        <w:jc w:val="both"/>
        <w:rPr>
          <w:rFonts w:hint="default" w:ascii="Times New Roman" w:hAnsi="Times New Roman" w:cs="Times New Roman"/>
          <w:b w:val="0"/>
          <w:bCs w:val="0"/>
          <w:lang w:val="pt-BR"/>
        </w:rPr>
      </w:pPr>
      <w:r>
        <w:rPr>
          <w:rFonts w:hint="default" w:ascii="Times New Roman" w:hAnsi="Times New Roman" w:cs="Times New Roman"/>
          <w:lang w:val="pt-BR"/>
        </w:rPr>
        <w:t xml:space="preserve">DATICAL. </w:t>
      </w:r>
      <w:r>
        <w:rPr>
          <w:rFonts w:hint="default" w:ascii="Times New Roman" w:hAnsi="Times New Roman" w:cs="Times New Roman"/>
          <w:b/>
          <w:bCs/>
          <w:lang w:val="pt-BR"/>
        </w:rPr>
        <w:t xml:space="preserve">Source Control for your Database.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https://www.liquibase.org/index.html</w:t>
      </w:r>
      <w:r>
        <w:rPr>
          <w:rFonts w:hint="default" w:ascii="Times New Roman" w:hAnsi="Times New Roman" w:cs="Times New Roman"/>
          <w:b w:val="0"/>
          <w:bCs w:val="0"/>
          <w:lang w:val="pt-BR"/>
        </w:rPr>
        <w:t>. Aceso em: 10/08/2018.</w:t>
      </w:r>
    </w:p>
    <w:p>
      <w:pPr>
        <w:shd w:val="clear" w:color="auto" w:fill="FFFFFF"/>
        <w:rPr>
          <w:rFonts w:hint="default" w:ascii="Times New Roman" w:hAnsi="Times New Roman" w:cs="Times New Roman"/>
          <w:sz w:val="22"/>
          <w:szCs w:val="22"/>
          <w:lang w:val="en-US"/>
        </w:rPr>
      </w:pPr>
    </w:p>
    <w:p>
      <w:pPr>
        <w:shd w:val="clear" w:color="auto" w:fill="FFFFFF"/>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DORNIER, P. ERNST, R. </w:t>
      </w:r>
      <w:r>
        <w:rPr>
          <w:rFonts w:hint="default" w:ascii="Times New Roman" w:hAnsi="Times New Roman" w:cs="Times New Roman"/>
          <w:sz w:val="24"/>
          <w:szCs w:val="24"/>
        </w:rPr>
        <w:t>FENDER, Michel. KOUVELIS</w:t>
      </w:r>
      <w:r>
        <w:rPr>
          <w:rFonts w:hint="default" w:ascii="Times New Roman" w:hAnsi="Times New Roman" w:cs="Times New Roman"/>
          <w:b/>
          <w:sz w:val="24"/>
          <w:szCs w:val="24"/>
        </w:rPr>
        <w:t>, Panos. Logística e operações globais. Textos e casos</w:t>
      </w:r>
      <w:r>
        <w:rPr>
          <w:rFonts w:hint="default" w:ascii="Times New Roman" w:hAnsi="Times New Roman" w:cs="Times New Roman"/>
          <w:sz w:val="24"/>
          <w:szCs w:val="24"/>
        </w:rPr>
        <w:t>.  São Paulo: Atlas, 2000.</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en-US"/>
        </w:rPr>
      </w:pPr>
      <w:r>
        <w:rPr>
          <w:rFonts w:hint="default" w:ascii="Times New Roman" w:hAnsi="Times New Roman" w:cs="Times New Roman"/>
          <w:lang w:val="en-US" w:eastAsia="pt-BR"/>
        </w:rPr>
        <w:t xml:space="preserve">ECLEMMA, JaCoCo Java Code Coverage Library.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https://www.jacoco.org/jacoco/.</w:t>
      </w:r>
      <w:r>
        <w:rPr>
          <w:rFonts w:hint="default" w:ascii="Times New Roman" w:hAnsi="Times New Roman" w:cs="Times New Roman"/>
          <w:b w:val="0"/>
          <w:bCs w:val="0"/>
          <w:lang w:val="pt-BR"/>
        </w:rPr>
        <w:t xml:space="preserve"> Aceso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w:t>
      </w:r>
      <w:r>
        <w:rPr>
          <w:rFonts w:hint="default" w:ascii="Times New Roman" w:hAnsi="Times New Roman" w:cs="Times New Roman"/>
        </w:rPr>
        <w:t>. Revista TecnoLogística, São Paulo, ano V, n. 46, set. 1999.</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 Logística Empresarial: a perspectiva brasileira.</w:t>
      </w:r>
      <w:r>
        <w:rPr>
          <w:rFonts w:hint="default" w:ascii="Times New Roman" w:hAnsi="Times New Roman" w:cs="Times New Roman"/>
        </w:rPr>
        <w:t xml:space="preserve"> Ed. Atlas S.A., São Paulo, 2000.</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FRANCISCHINI, P.G.; AMARAL GURGEL, F. </w:t>
      </w:r>
      <w:r>
        <w:rPr>
          <w:rFonts w:hint="default" w:ascii="Times New Roman" w:hAnsi="Times New Roman" w:cs="Times New Roman"/>
          <w:b/>
        </w:rPr>
        <w:t>Administração de materiais e do patrimônio.</w:t>
      </w:r>
      <w:r>
        <w:rPr>
          <w:rFonts w:hint="default" w:ascii="Times New Roman" w:hAnsi="Times New Roman" w:cs="Times New Roman"/>
        </w:rPr>
        <w:t xml:space="preserve"> São Paulo: Pioneira Thomson, 2002.</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FRIENDS, Apache. </w:t>
      </w:r>
      <w:r>
        <w:rPr>
          <w:rFonts w:hint="default" w:ascii="Times New Roman" w:hAnsi="Times New Roman" w:cs="Times New Roman"/>
          <w:b/>
          <w:bCs/>
          <w:lang w:val="pt-BR"/>
        </w:rPr>
        <w:t xml:space="preserve">Sobre.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https://www.apachefriends.org/pt_br/about.html. Acessado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lang w:val="pt-BR"/>
        </w:rPr>
        <w:t>FOWLER, M..</w:t>
      </w:r>
      <w:r>
        <w:rPr>
          <w:rFonts w:hint="default" w:ascii="Times New Roman" w:hAnsi="Times New Roman" w:cs="Times New Roman"/>
          <w:b/>
          <w:bCs/>
          <w:lang w:val="pt-BR"/>
        </w:rPr>
        <w:t xml:space="preserve"> Inversion of Control Containers and the Dependency Injection pattern - </w:t>
      </w:r>
      <w:r>
        <w:rPr>
          <w:rFonts w:hint="default" w:ascii="Times New Roman" w:hAnsi="Times New Roman" w:cs="Times New Roman"/>
          <w:lang w:val="pt-BR"/>
        </w:rPr>
        <w:t xml:space="preserve">Disponível em: </w:t>
      </w:r>
      <w:r>
        <w:rPr>
          <w:rFonts w:hint="default" w:ascii="Times New Roman" w:hAnsi="Times New Roman" w:cs="Times New Roman"/>
          <w:color w:val="auto"/>
          <w:u w:val="none"/>
          <w:lang w:val="pt-BR"/>
        </w:rPr>
        <w:t>https://martinfowler.com/articles/injection.html .</w:t>
      </w:r>
      <w:r>
        <w:rPr>
          <w:rFonts w:hint="default" w:ascii="Times New Roman" w:hAnsi="Times New Roman" w:cs="Times New Roman"/>
          <w:lang w:val="pt-BR"/>
        </w:rPr>
        <w:t xml:space="preserve"> Acesso em: 05/09/2018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IONIC. </w:t>
      </w:r>
      <w:r>
        <w:rPr>
          <w:rFonts w:hint="default" w:ascii="Times New Roman" w:hAnsi="Times New Roman" w:cs="Times New Roman"/>
          <w:b/>
          <w:bCs/>
          <w:lang w:val="pt-BR"/>
        </w:rPr>
        <w:t>The dev-friendly app platform for building cross-platform apps with one codebase, for any device, with the web</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 xml:space="preserve">https://ionicframework.com/what-is-ionic. </w:t>
      </w:r>
      <w:r>
        <w:rPr>
          <w:rFonts w:hint="default" w:ascii="Times New Roman" w:hAnsi="Times New Roman" w:cs="Times New Roman"/>
          <w:b w:val="0"/>
          <w:bCs w:val="0"/>
          <w:color w:val="auto"/>
          <w:u w:val="none"/>
          <w:lang w:val="pt-BR"/>
        </w:rPr>
        <w:t>Acessado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JSON. </w:t>
      </w:r>
      <w:r>
        <w:rPr>
          <w:rFonts w:hint="default" w:ascii="Times New Roman" w:hAnsi="Times New Roman" w:cs="Times New Roman"/>
          <w:b/>
          <w:bCs/>
          <w:lang w:val="pt-BR"/>
        </w:rPr>
        <w:t xml:space="preserve">Introducing JSON. </w:t>
      </w:r>
      <w:r>
        <w:rPr>
          <w:rFonts w:hint="default" w:ascii="Times New Roman" w:hAnsi="Times New Roman" w:cs="Times New Roman"/>
        </w:rPr>
        <w:t>Disponível em:https://www.json.org</w:t>
      </w:r>
      <w:r>
        <w:rPr>
          <w:rFonts w:hint="default" w:ascii="Times New Roman" w:hAnsi="Times New Roman" w:cs="Times New Roman"/>
          <w:lang w:val="pt-BR"/>
        </w:rPr>
        <w:t xml:space="preserve">.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MACHLINE, C. </w:t>
      </w:r>
      <w:r>
        <w:rPr>
          <w:rFonts w:hint="default" w:ascii="Times New Roman" w:hAnsi="Times New Roman" w:cs="Times New Roman"/>
          <w:b/>
        </w:rPr>
        <w:t xml:space="preserve">Cinco décadas de logística empresarial e administração da cadeia de suprimentos no Brasil. </w:t>
      </w:r>
      <w:r>
        <w:rPr>
          <w:rFonts w:hint="default" w:ascii="Times New Roman" w:hAnsi="Times New Roman" w:cs="Times New Roman"/>
        </w:rPr>
        <w:t>Rev. adm. empres. vol.51 no.3 São Paulo May/June 2011. Disponível em: http://www.scielo.br/scielo.php?pid=S0034-75902011000300003&amp;script=sci_arttext. Acesso em: 29 de mar 2017</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MATOS JUNIOR, Carlos Alberto de et al. </w:t>
      </w:r>
      <w:r>
        <w:rPr>
          <w:rFonts w:hint="default" w:ascii="Times New Roman" w:hAnsi="Times New Roman" w:cs="Times New Roman"/>
          <w:b/>
        </w:rPr>
        <w:t>O papel da roteirização na redução de custos logísticos e melhoria do nível de serviço em uma empresa do segmento alimentício no Ceará.</w:t>
      </w:r>
      <w:r>
        <w:rPr>
          <w:rFonts w:hint="default" w:ascii="Times New Roman" w:hAnsi="Times New Roman" w:cs="Times New Roman"/>
        </w:rPr>
        <w:t xml:space="preserve"> In: Anais do Congresso Brasileiro de Custos-ABC. 2013.</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bCs/>
          <w:lang w:val="pt-BR"/>
        </w:rPr>
      </w:pPr>
      <w:r>
        <w:rPr>
          <w:rFonts w:hint="default" w:ascii="Times New Roman" w:hAnsi="Times New Roman" w:cs="Times New Roman"/>
          <w:lang w:val="pt-BR"/>
        </w:rPr>
        <w:t xml:space="preserve">MARQUES, K. de L.. </w:t>
      </w:r>
      <w:r>
        <w:rPr>
          <w:rFonts w:hint="default" w:ascii="Times New Roman" w:hAnsi="Times New Roman" w:cs="Times New Roman"/>
          <w:b/>
          <w:bCs/>
          <w:lang w:val="pt-BR"/>
        </w:rPr>
        <w:t xml:space="preserve">Back-end vs Front-end vs Full-Stack: qual é a melhor escolha?.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https://becode.com.br/back-end-front-end-full-stack/</w:t>
      </w:r>
      <w:r>
        <w:rPr>
          <w:rFonts w:hint="default" w:ascii="Times New Roman" w:hAnsi="Times New Roman" w:cs="Times New Roman"/>
          <w:b w:val="0"/>
          <w:bCs w:val="0"/>
          <w:lang w:val="pt-BR"/>
        </w:rPr>
        <w:t xml:space="preserve"> . Acesso em: 06/09/2018</w:t>
      </w: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MICROSOFT. </w:t>
      </w:r>
      <w:r>
        <w:rPr>
          <w:rFonts w:hint="default" w:ascii="Times New Roman" w:hAnsi="Times New Roman" w:cs="Times New Roman"/>
          <w:b/>
          <w:bCs/>
          <w:lang w:val="pt-BR"/>
        </w:rPr>
        <w:t>Getting Started</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https://code.visualstudio.com/docs</w:t>
      </w:r>
      <w:r>
        <w:rPr>
          <w:rFonts w:hint="default" w:ascii="Times New Roman" w:hAnsi="Times New Roman" w:cs="Times New Roman"/>
          <w:lang w:val="pt-BR"/>
        </w:rPr>
        <w:t>. Acesso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MySQL. </w:t>
      </w:r>
      <w:r>
        <w:rPr>
          <w:rFonts w:hint="default" w:ascii="Times New Roman" w:hAnsi="Times New Roman" w:cs="Times New Roman"/>
          <w:b/>
          <w:bCs/>
          <w:lang w:val="pt-BR"/>
        </w:rPr>
        <w:t xml:space="preserve">About MySQL.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https://www.mysql.com/about/</w:t>
      </w:r>
      <w:r>
        <w:rPr>
          <w:rFonts w:hint="default" w:ascii="Times New Roman" w:hAnsi="Times New Roman" w:cs="Times New Roman"/>
          <w:b w:val="0"/>
          <w:bCs w:val="0"/>
          <w:lang w:val="pt-BR"/>
        </w:rPr>
        <w:t xml:space="preserve"> .Acesso em: </w:t>
      </w:r>
      <w:r>
        <w:rPr>
          <w:rFonts w:hint="default" w:ascii="Times New Roman" w:hAnsi="Times New Roman" w:cs="Times New Roman"/>
          <w:b w:val="0"/>
          <w:bCs w:val="0"/>
          <w:color w:val="auto"/>
          <w:u w:val="none"/>
          <w:lang w:val="pt-BR"/>
        </w:rPr>
        <w:t>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NAZÁRIO, P. </w:t>
      </w:r>
      <w:r>
        <w:rPr>
          <w:rFonts w:hint="default" w:ascii="Times New Roman" w:hAnsi="Times New Roman" w:cs="Times New Roman"/>
          <w:b/>
        </w:rPr>
        <w:t>A importância de sistemas de informação para a competitividade logística</w:t>
      </w:r>
      <w:r>
        <w:rPr>
          <w:rFonts w:hint="default" w:ascii="Times New Roman" w:hAnsi="Times New Roman" w:cs="Times New Roman"/>
        </w:rPr>
        <w:t>. Rio de Janeiro: Centro de Estudos em Logística, Coppead, 1999.</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color w:val="auto"/>
          <w:u w:val="none"/>
          <w:lang w:val="pt-BR"/>
        </w:rPr>
      </w:pPr>
      <w:r>
        <w:rPr>
          <w:rFonts w:hint="default" w:ascii="Times New Roman" w:hAnsi="Times New Roman" w:cs="Times New Roman"/>
          <w:lang w:val="pt-BR"/>
        </w:rPr>
        <w:t xml:space="preserve">PIVOTAL, </w:t>
      </w:r>
      <w:r>
        <w:rPr>
          <w:rFonts w:hint="default" w:ascii="Times New Roman" w:hAnsi="Times New Roman" w:cs="Times New Roman"/>
          <w:b/>
          <w:bCs/>
          <w:lang w:val="pt-BR"/>
        </w:rPr>
        <w:t xml:space="preserve">Main Projects.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https://spring.io/projects. Acesso em: 10/08/2018A</w:t>
      </w:r>
    </w:p>
    <w:p>
      <w:pPr>
        <w:pStyle w:val="13"/>
        <w:spacing w:after="120" w:line="240" w:lineRule="auto"/>
        <w:rPr>
          <w:rFonts w:hint="default" w:ascii="Times New Roman" w:hAnsi="Times New Roman" w:cs="Times New Roman"/>
          <w:b w:val="0"/>
          <w:bCs w:val="0"/>
          <w:color w:val="auto"/>
          <w:u w:val="none"/>
          <w:lang w:val="pt-BR"/>
        </w:rPr>
      </w:pPr>
    </w:p>
    <w:p>
      <w:pPr>
        <w:pStyle w:val="13"/>
        <w:spacing w:after="120" w:line="240" w:lineRule="auto"/>
        <w:rPr>
          <w:rFonts w:hint="default" w:ascii="Times New Roman" w:hAnsi="Times New Roman" w:cs="Times New Roman"/>
          <w:b w:val="0"/>
          <w:bCs w:val="0"/>
          <w:color w:val="auto"/>
          <w:u w:val="none"/>
          <w:lang w:val="pt-BR"/>
        </w:rPr>
      </w:pPr>
      <w:r>
        <w:rPr>
          <w:rFonts w:hint="default" w:ascii="Times New Roman" w:hAnsi="Times New Roman" w:cs="Times New Roman"/>
          <w:b w:val="0"/>
          <w:bCs w:val="0"/>
          <w:color w:val="auto"/>
          <w:u w:val="none"/>
          <w:lang w:val="pt-BR"/>
        </w:rPr>
        <w:t xml:space="preserve">PIVOTAL, </w:t>
      </w:r>
      <w:r>
        <w:rPr>
          <w:rFonts w:hint="default" w:ascii="Times New Roman" w:hAnsi="Times New Roman" w:cs="Times New Roman"/>
          <w:b/>
          <w:bCs/>
          <w:color w:val="auto"/>
          <w:u w:val="none"/>
          <w:lang w:val="pt-BR"/>
        </w:rPr>
        <w:t>Spring Tools 4</w:t>
      </w:r>
      <w:r>
        <w:rPr>
          <w:rFonts w:hint="default" w:ascii="Times New Roman" w:hAnsi="Times New Roman" w:cs="Times New Roman"/>
          <w:b w:val="0"/>
          <w:bCs w:val="0"/>
          <w:color w:val="auto"/>
          <w:u w:val="none"/>
          <w:lang w:val="pt-BR"/>
        </w:rPr>
        <w:t>. Disponível em: https://spring.io/tools. Acesso em: 10/08/2018B.</w:t>
      </w:r>
    </w:p>
    <w:p>
      <w:pPr>
        <w:pStyle w:val="13"/>
        <w:spacing w:after="120" w:line="240" w:lineRule="auto"/>
        <w:rPr>
          <w:rFonts w:hint="default" w:ascii="Times New Roman" w:hAnsi="Times New Roman" w:cs="Times New Roman"/>
        </w:rPr>
      </w:pPr>
    </w:p>
    <w:p>
      <w:pPr>
        <w:rPr>
          <w:rFonts w:hint="default" w:ascii="Times New Roman" w:hAnsi="Times New Roman" w:cs="Times New Roman"/>
          <w:lang w:val="pt-BR"/>
        </w:rPr>
      </w:pPr>
      <w:r>
        <w:rPr>
          <w:rFonts w:hint="default" w:ascii="Times New Roman" w:hAnsi="Times New Roman" w:cs="Times New Roman"/>
          <w:lang w:val="pt-BR"/>
        </w:rPr>
        <w:t xml:space="preserve">PERÇIN ,S.; MIN, H. A hybrid quality fonction deployment and fuzzy decision-making methodology for the optimal selection of third-party logistics service providers. </w:t>
      </w:r>
      <w:r>
        <w:rPr>
          <w:rFonts w:hint="default" w:ascii="Times New Roman" w:hAnsi="Times New Roman" w:cs="Times New Roman"/>
          <w:b/>
          <w:bCs/>
          <w:lang w:val="pt-BR"/>
        </w:rPr>
        <w:t>International Journal of Logistics: Research and Applications</w:t>
      </w:r>
      <w:r>
        <w:rPr>
          <w:rFonts w:hint="default" w:ascii="Times New Roman" w:hAnsi="Times New Roman" w:cs="Times New Roman"/>
          <w:lang w:val="pt-BR"/>
        </w:rPr>
        <w:t>, [S1], v. 16, n. 5, p.380-397 - 2013.</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POSTDOT.</w:t>
      </w:r>
      <w:r>
        <w:rPr>
          <w:rFonts w:hint="default" w:ascii="Times New Roman" w:hAnsi="Times New Roman" w:cs="Times New Roman"/>
          <w:b/>
          <w:bCs/>
          <w:lang w:val="pt-BR"/>
        </w:rPr>
        <w:t xml:space="preserve"> Postman's Tools Support Every Stage of the API Lifecycle.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https://www.getpostman.com.</w:t>
      </w:r>
      <w:r>
        <w:rPr>
          <w:rFonts w:hint="default" w:ascii="Times New Roman" w:hAnsi="Times New Roman" w:cs="Times New Roman"/>
          <w:b w:val="0"/>
          <w:bCs w:val="0"/>
          <w:lang w:val="pt-BR"/>
        </w:rPr>
        <w:t xml:space="preserve"> Acesso em: 10/08/2018. </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POZO, H. </w:t>
      </w:r>
      <w:r>
        <w:rPr>
          <w:rFonts w:hint="default" w:ascii="Times New Roman" w:hAnsi="Times New Roman" w:cs="Times New Roman"/>
          <w:b/>
        </w:rPr>
        <w:t>Administração de recursos materiais e patrimoniais: uma abordagem logística. 6ª</w:t>
      </w:r>
      <w:r>
        <w:rPr>
          <w:rFonts w:hint="default" w:ascii="Times New Roman" w:hAnsi="Times New Roman" w:cs="Times New Roman"/>
        </w:rPr>
        <w:t xml:space="preserve"> Ed. São Paulo: Atlas, 2010</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lang w:val="pt-BR"/>
        </w:rPr>
        <w:t>RIBEIRO</w:t>
      </w:r>
      <w:r>
        <w:rPr>
          <w:rFonts w:hint="default" w:ascii="Times New Roman" w:hAnsi="Times New Roman" w:cs="Times New Roman"/>
        </w:rPr>
        <w:t>, P</w:t>
      </w:r>
      <w:r>
        <w:rPr>
          <w:rFonts w:hint="default" w:ascii="Times New Roman" w:hAnsi="Times New Roman" w:cs="Times New Roman"/>
          <w:lang w:val="pt-BR"/>
        </w:rPr>
        <w:t>. ;</w:t>
      </w:r>
      <w:r>
        <w:rPr>
          <w:rFonts w:hint="default" w:ascii="Times New Roman" w:hAnsi="Times New Roman" w:cs="Times New Roman"/>
        </w:rPr>
        <w:t>Ferreira</w:t>
      </w:r>
      <w:r>
        <w:rPr>
          <w:rFonts w:hint="default" w:ascii="Times New Roman" w:hAnsi="Times New Roman" w:cs="Times New Roman"/>
          <w:lang w:val="pt-BR"/>
        </w:rPr>
        <w:t>,</w:t>
      </w:r>
      <w:r>
        <w:rPr>
          <w:rFonts w:hint="default" w:ascii="Times New Roman" w:hAnsi="Times New Roman" w:cs="Times New Roman"/>
        </w:rPr>
        <w:t xml:space="preserve"> </w:t>
      </w:r>
      <w:r>
        <w:rPr>
          <w:rFonts w:hint="default" w:ascii="Times New Roman" w:hAnsi="Times New Roman" w:cs="Times New Roman"/>
          <w:lang w:val="pt-BR"/>
        </w:rPr>
        <w:t>ARAÚJO, K</w:t>
      </w:r>
      <w:r>
        <w:rPr>
          <w:rFonts w:hint="default" w:ascii="Times New Roman" w:hAnsi="Times New Roman" w:cs="Times New Roman"/>
        </w:rPr>
        <w:t xml:space="preserve">. </w:t>
      </w:r>
      <w:r>
        <w:rPr>
          <w:rFonts w:hint="default" w:ascii="Times New Roman" w:hAnsi="Times New Roman" w:cs="Times New Roman"/>
          <w:b/>
        </w:rPr>
        <w:t>Logística e transportes: uma discussão sobre os modais de transporte e o panorama brasileiro</w:t>
      </w:r>
      <w:r>
        <w:rPr>
          <w:rFonts w:hint="default" w:ascii="Times New Roman" w:hAnsi="Times New Roman" w:cs="Times New Roman"/>
        </w:rPr>
        <w:t>. XXII Encontro Nacional de Engenharia de Produção (2002).</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ROMERO M, SOUZA D. </w:t>
      </w:r>
      <w:r>
        <w:rPr>
          <w:rFonts w:hint="default" w:ascii="Times New Roman" w:hAnsi="Times New Roman" w:cs="Times New Roman"/>
          <w:b/>
        </w:rPr>
        <w:t>Gerenciamento da cadeia de suprimentos.</w:t>
      </w:r>
      <w:r>
        <w:rPr>
          <w:rFonts w:hint="default" w:ascii="Times New Roman" w:hAnsi="Times New Roman" w:cs="Times New Roman"/>
        </w:rPr>
        <w:t xml:space="preserve"> Revista Científica Emersão v.1, nº 1 – maio/2015 – p. 146-155 Porto Belo/ SC</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ROSA, A. </w:t>
      </w:r>
      <w:r>
        <w:rPr>
          <w:rFonts w:hint="default" w:ascii="Times New Roman" w:hAnsi="Times New Roman" w:cs="Times New Roman"/>
          <w:b/>
        </w:rPr>
        <w:t>Gestão do transporte na logística de distribuição física: uma análise da minimização do custo operacional.</w:t>
      </w:r>
      <w:r>
        <w:rPr>
          <w:rFonts w:hint="default" w:ascii="Times New Roman" w:hAnsi="Times New Roman" w:cs="Times New Roman"/>
        </w:rPr>
        <w:t xml:space="preserve"> 2007. Tese de Doutorado. Dissertação (Mestrado). Departamento de Economia, Contabilidade e Administração, Universidade de Taubaté, SP, Brasil.</w:t>
      </w:r>
    </w:p>
    <w:p>
      <w:pPr>
        <w:pStyle w:val="13"/>
        <w:spacing w:after="120" w:line="240" w:lineRule="auto"/>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 xml:space="preserve">THAYER, R; DORFMAN, M. </w:t>
      </w:r>
      <w:r>
        <w:rPr>
          <w:rFonts w:hint="default" w:ascii="Times New Roman" w:hAnsi="Times New Roman" w:cs="Times New Roman"/>
          <w:b/>
          <w:bCs/>
        </w:rPr>
        <w:t>System and Software Requirements Engineering - Second Edition.</w:t>
      </w:r>
      <w:r>
        <w:rPr>
          <w:rFonts w:hint="default" w:ascii="Times New Roman" w:hAnsi="Times New Roman" w:cs="Times New Roman"/>
        </w:rPr>
        <w:t xml:space="preserve"> Los Alamitos: IEEE Computer Society Press Tutorial, 2000. 528p</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TYPESCRIPT. TypeScript in 5 minutes. Disponível em: </w:t>
      </w:r>
      <w:r>
        <w:rPr>
          <w:rFonts w:hint="default" w:ascii="Times New Roman" w:hAnsi="Times New Roman" w:cs="Times New Roman"/>
          <w:color w:val="auto"/>
          <w:u w:val="none"/>
          <w:lang w:val="pt-BR"/>
        </w:rPr>
        <w:t>https://www.typescriptlang.org/docs/handbook/typescript-in-5-minutes.html</w:t>
      </w:r>
      <w:r>
        <w:rPr>
          <w:rFonts w:hint="default" w:ascii="Times New Roman" w:hAnsi="Times New Roman" w:cs="Times New Roman"/>
          <w:lang w:val="pt-BR"/>
        </w:rPr>
        <w:t xml:space="preserve">. Acesso em: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SOMMERVILLE, I.</w:t>
      </w:r>
      <w:r>
        <w:rPr>
          <w:rFonts w:hint="default" w:ascii="Times New Roman" w:hAnsi="Times New Roman" w:cs="Times New Roman"/>
          <w:b/>
          <w:bCs/>
        </w:rPr>
        <w:t xml:space="preserve"> Engenharia de software</w:t>
      </w:r>
      <w:r>
        <w:rPr>
          <w:rFonts w:hint="default" w:ascii="Times New Roman" w:hAnsi="Times New Roman" w:cs="Times New Roman"/>
        </w:rPr>
        <w:t>. Tradução: Ivan Bosnic e Kalinka G. O. Gonçalves; Revisão técnica: Kechi Hirama. 9 ed. São Paulo: Pearson Prentice Hall, 2011.</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en-US"/>
        </w:rPr>
      </w:pPr>
      <w:r>
        <w:rPr>
          <w:rFonts w:hint="default" w:ascii="Times New Roman" w:hAnsi="Times New Roman" w:cs="Times New Roman"/>
          <w:lang w:val="en-US" w:eastAsia="pt-BR"/>
        </w:rPr>
        <w:t>SONARCOURCE. Roadmap. Disponível em: https://www.sonarqube.org/roadmap/. Acesso em: 10/10/2018.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UDACITY. </w:t>
      </w:r>
      <w:r>
        <w:rPr>
          <w:rFonts w:hint="default" w:ascii="Times New Roman" w:hAnsi="Times New Roman" w:cs="Times New Roman"/>
          <w:b/>
          <w:bCs/>
          <w:lang w:val="pt-BR"/>
        </w:rPr>
        <w:t xml:space="preserve">Conheça as linguagens de programação mais utilizadas no Brasil e no Mundo </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https://br.udacity.com/blog/post/linguagens-de-programacao-mais-usadas-no-brasil-e-no-mundo</w:t>
      </w:r>
      <w:r>
        <w:rPr>
          <w:rFonts w:hint="default" w:ascii="Times New Roman" w:hAnsi="Times New Roman" w:cs="Times New Roman"/>
          <w:lang w:val="pt-BR"/>
        </w:rPr>
        <w:t xml:space="preserve"> Acesso em: 05/09/2018</w:t>
      </w:r>
    </w:p>
    <w:p>
      <w:pPr>
        <w:pStyle w:val="13"/>
        <w:spacing w:after="120" w:line="240" w:lineRule="auto"/>
        <w:rPr>
          <w:rFonts w:hint="default" w:ascii="Times New Roman" w:hAnsi="Times New Roman" w:cs="Times New Roman"/>
          <w:lang w:val="pt-BR"/>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W3C. </w:t>
      </w:r>
      <w:r>
        <w:rPr>
          <w:rFonts w:hint="default" w:ascii="Times New Roman" w:hAnsi="Times New Roman" w:cs="Times New Roman"/>
          <w:b/>
          <w:bCs/>
          <w:lang w:val="pt-BR"/>
        </w:rPr>
        <w:t xml:space="preserve">HTML 5.3 Editor’s Draft.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http://w3c.github.io/html/introduction.html#history-1</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lang w:val="pt-BR"/>
        </w:rPr>
      </w:pPr>
    </w:p>
    <w:bookmarkEnd w:id="94"/>
    <w:p>
      <w:pPr>
        <w:pStyle w:val="13"/>
        <w:spacing w:after="12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abstractNum w:abstractNumId="15">
    <w:nsid w:val="7431C961"/>
    <w:multiLevelType w:val="singleLevel"/>
    <w:tmpl w:val="7431C961"/>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BB3CC0"/>
    <w:rsid w:val="07ED1142"/>
    <w:rsid w:val="081A5CFB"/>
    <w:rsid w:val="08DA1F37"/>
    <w:rsid w:val="09945B8E"/>
    <w:rsid w:val="09D66697"/>
    <w:rsid w:val="09F275E3"/>
    <w:rsid w:val="0A0E00CC"/>
    <w:rsid w:val="0A335B8C"/>
    <w:rsid w:val="0A3D377A"/>
    <w:rsid w:val="0A722CAB"/>
    <w:rsid w:val="0A793A33"/>
    <w:rsid w:val="0A8C4394"/>
    <w:rsid w:val="0AED3C9C"/>
    <w:rsid w:val="0B005BA4"/>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6C284A"/>
    <w:rsid w:val="0FA77AE9"/>
    <w:rsid w:val="0FBC2C32"/>
    <w:rsid w:val="0FD26B1B"/>
    <w:rsid w:val="0FFC01D6"/>
    <w:rsid w:val="1015667F"/>
    <w:rsid w:val="103676CD"/>
    <w:rsid w:val="105E4845"/>
    <w:rsid w:val="109F3A0D"/>
    <w:rsid w:val="10CB00E3"/>
    <w:rsid w:val="11035FD6"/>
    <w:rsid w:val="11C6403E"/>
    <w:rsid w:val="1274415F"/>
    <w:rsid w:val="12782F37"/>
    <w:rsid w:val="12A23DAA"/>
    <w:rsid w:val="12B25B18"/>
    <w:rsid w:val="135C76B3"/>
    <w:rsid w:val="13F762B3"/>
    <w:rsid w:val="140D58F0"/>
    <w:rsid w:val="141158E5"/>
    <w:rsid w:val="14D02CAE"/>
    <w:rsid w:val="14F32280"/>
    <w:rsid w:val="150112F9"/>
    <w:rsid w:val="15163317"/>
    <w:rsid w:val="15C848BE"/>
    <w:rsid w:val="16187A45"/>
    <w:rsid w:val="162F40E0"/>
    <w:rsid w:val="167278AF"/>
    <w:rsid w:val="1678584E"/>
    <w:rsid w:val="16864478"/>
    <w:rsid w:val="16A14445"/>
    <w:rsid w:val="16A30DCD"/>
    <w:rsid w:val="171762D0"/>
    <w:rsid w:val="174771D5"/>
    <w:rsid w:val="17F62633"/>
    <w:rsid w:val="19564F57"/>
    <w:rsid w:val="19874669"/>
    <w:rsid w:val="19DD6F9A"/>
    <w:rsid w:val="1A6D7A7A"/>
    <w:rsid w:val="1A771273"/>
    <w:rsid w:val="1AA85335"/>
    <w:rsid w:val="1C144F3D"/>
    <w:rsid w:val="1C74397F"/>
    <w:rsid w:val="1C842DB1"/>
    <w:rsid w:val="1CA4760F"/>
    <w:rsid w:val="1CB967B3"/>
    <w:rsid w:val="1CEB39C2"/>
    <w:rsid w:val="1CF23BC1"/>
    <w:rsid w:val="1CFE5AEE"/>
    <w:rsid w:val="1D6B5925"/>
    <w:rsid w:val="1D6B695B"/>
    <w:rsid w:val="1E332FF4"/>
    <w:rsid w:val="1E593DF6"/>
    <w:rsid w:val="1EE50640"/>
    <w:rsid w:val="1FB1399F"/>
    <w:rsid w:val="20120098"/>
    <w:rsid w:val="20665F2D"/>
    <w:rsid w:val="207E2095"/>
    <w:rsid w:val="210E772C"/>
    <w:rsid w:val="212B56A4"/>
    <w:rsid w:val="217105C1"/>
    <w:rsid w:val="21A55897"/>
    <w:rsid w:val="222C0528"/>
    <w:rsid w:val="228E793A"/>
    <w:rsid w:val="22EF6C31"/>
    <w:rsid w:val="231766BA"/>
    <w:rsid w:val="231B1BCD"/>
    <w:rsid w:val="23360B8A"/>
    <w:rsid w:val="235F4133"/>
    <w:rsid w:val="236B6903"/>
    <w:rsid w:val="23B22C8E"/>
    <w:rsid w:val="23C45411"/>
    <w:rsid w:val="23DF61A8"/>
    <w:rsid w:val="2486112D"/>
    <w:rsid w:val="249225ED"/>
    <w:rsid w:val="24E31EF1"/>
    <w:rsid w:val="25146F51"/>
    <w:rsid w:val="258238B8"/>
    <w:rsid w:val="25B054E6"/>
    <w:rsid w:val="25C7032C"/>
    <w:rsid w:val="25DE41A2"/>
    <w:rsid w:val="25E8434E"/>
    <w:rsid w:val="260A0BF1"/>
    <w:rsid w:val="26531E82"/>
    <w:rsid w:val="266249F5"/>
    <w:rsid w:val="26841669"/>
    <w:rsid w:val="26E559F5"/>
    <w:rsid w:val="27505030"/>
    <w:rsid w:val="27C814EA"/>
    <w:rsid w:val="28226D38"/>
    <w:rsid w:val="28374191"/>
    <w:rsid w:val="28597F97"/>
    <w:rsid w:val="297C70B3"/>
    <w:rsid w:val="29E327E8"/>
    <w:rsid w:val="2A050DA9"/>
    <w:rsid w:val="2ADE3972"/>
    <w:rsid w:val="2B34055A"/>
    <w:rsid w:val="2B410060"/>
    <w:rsid w:val="2B5B6A75"/>
    <w:rsid w:val="2B9D2BE3"/>
    <w:rsid w:val="2BA27021"/>
    <w:rsid w:val="2C374393"/>
    <w:rsid w:val="2CB32B20"/>
    <w:rsid w:val="2CCE1997"/>
    <w:rsid w:val="2CEF51E8"/>
    <w:rsid w:val="2CF8749E"/>
    <w:rsid w:val="2D185E82"/>
    <w:rsid w:val="2D393AAF"/>
    <w:rsid w:val="2D452DAA"/>
    <w:rsid w:val="2DC07CC9"/>
    <w:rsid w:val="2E020037"/>
    <w:rsid w:val="2E4B290A"/>
    <w:rsid w:val="2E8B623E"/>
    <w:rsid w:val="2EC7200A"/>
    <w:rsid w:val="2ED0759A"/>
    <w:rsid w:val="2FA90499"/>
    <w:rsid w:val="2FB02CAD"/>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5C6BF3"/>
    <w:rsid w:val="34AC3ACF"/>
    <w:rsid w:val="34DA2381"/>
    <w:rsid w:val="351A647B"/>
    <w:rsid w:val="353724B7"/>
    <w:rsid w:val="355A4EA8"/>
    <w:rsid w:val="35A963CA"/>
    <w:rsid w:val="35F4512F"/>
    <w:rsid w:val="3617405E"/>
    <w:rsid w:val="36754630"/>
    <w:rsid w:val="37633BE6"/>
    <w:rsid w:val="37A93E29"/>
    <w:rsid w:val="383B287A"/>
    <w:rsid w:val="38A8605A"/>
    <w:rsid w:val="38C55AEB"/>
    <w:rsid w:val="3914159F"/>
    <w:rsid w:val="39197ECA"/>
    <w:rsid w:val="39367E4E"/>
    <w:rsid w:val="394A1B63"/>
    <w:rsid w:val="39793072"/>
    <w:rsid w:val="39EA79CC"/>
    <w:rsid w:val="3A0960CE"/>
    <w:rsid w:val="3AED4C5D"/>
    <w:rsid w:val="3AF956C1"/>
    <w:rsid w:val="3BAC015A"/>
    <w:rsid w:val="3BCB5E35"/>
    <w:rsid w:val="3BDB4C1A"/>
    <w:rsid w:val="3C0E7BA2"/>
    <w:rsid w:val="3C307CB9"/>
    <w:rsid w:val="3CF67C83"/>
    <w:rsid w:val="3CFE0C30"/>
    <w:rsid w:val="3D546986"/>
    <w:rsid w:val="3E6D64B0"/>
    <w:rsid w:val="3EB01DA8"/>
    <w:rsid w:val="3F966BBE"/>
    <w:rsid w:val="3FB91C85"/>
    <w:rsid w:val="40191D4A"/>
    <w:rsid w:val="40507E55"/>
    <w:rsid w:val="40971B65"/>
    <w:rsid w:val="40D967F0"/>
    <w:rsid w:val="40DF0481"/>
    <w:rsid w:val="41167C20"/>
    <w:rsid w:val="416536A5"/>
    <w:rsid w:val="417A0A27"/>
    <w:rsid w:val="41DC5326"/>
    <w:rsid w:val="41F707DF"/>
    <w:rsid w:val="41F908B1"/>
    <w:rsid w:val="42064CAC"/>
    <w:rsid w:val="429E7296"/>
    <w:rsid w:val="42CB0CEA"/>
    <w:rsid w:val="4309625F"/>
    <w:rsid w:val="430B3AA0"/>
    <w:rsid w:val="43552CEC"/>
    <w:rsid w:val="43572183"/>
    <w:rsid w:val="441434A9"/>
    <w:rsid w:val="459F414E"/>
    <w:rsid w:val="45A5690D"/>
    <w:rsid w:val="45C14C94"/>
    <w:rsid w:val="45D0276D"/>
    <w:rsid w:val="46576192"/>
    <w:rsid w:val="46755180"/>
    <w:rsid w:val="478A7E86"/>
    <w:rsid w:val="485C14FC"/>
    <w:rsid w:val="48EA5D3B"/>
    <w:rsid w:val="48F512B1"/>
    <w:rsid w:val="48F77EA3"/>
    <w:rsid w:val="492B0050"/>
    <w:rsid w:val="4952795F"/>
    <w:rsid w:val="49672FFB"/>
    <w:rsid w:val="499E3152"/>
    <w:rsid w:val="4AC4173D"/>
    <w:rsid w:val="4B106C0B"/>
    <w:rsid w:val="4B4B538F"/>
    <w:rsid w:val="4B961EA8"/>
    <w:rsid w:val="4B9D5C77"/>
    <w:rsid w:val="4BDA14E3"/>
    <w:rsid w:val="4CE64BC2"/>
    <w:rsid w:val="4D1B50A8"/>
    <w:rsid w:val="4D3A5EB5"/>
    <w:rsid w:val="4D636114"/>
    <w:rsid w:val="4D804230"/>
    <w:rsid w:val="4DB144A7"/>
    <w:rsid w:val="4DDF3B2E"/>
    <w:rsid w:val="4DE828B5"/>
    <w:rsid w:val="4E733B9A"/>
    <w:rsid w:val="4EB60E42"/>
    <w:rsid w:val="4EEB70AB"/>
    <w:rsid w:val="4F2961EA"/>
    <w:rsid w:val="4F4F2D77"/>
    <w:rsid w:val="4FC4549F"/>
    <w:rsid w:val="4FF57BEB"/>
    <w:rsid w:val="502569CE"/>
    <w:rsid w:val="50327C0C"/>
    <w:rsid w:val="50377DF8"/>
    <w:rsid w:val="504A55D7"/>
    <w:rsid w:val="51033624"/>
    <w:rsid w:val="511A1BA0"/>
    <w:rsid w:val="51272E49"/>
    <w:rsid w:val="526D6F87"/>
    <w:rsid w:val="52C54A12"/>
    <w:rsid w:val="534A4C3F"/>
    <w:rsid w:val="534D319E"/>
    <w:rsid w:val="53991EFB"/>
    <w:rsid w:val="53AA7C44"/>
    <w:rsid w:val="53E0693D"/>
    <w:rsid w:val="53FA3EA2"/>
    <w:rsid w:val="544A46AA"/>
    <w:rsid w:val="54BA4CBB"/>
    <w:rsid w:val="54DE6EB3"/>
    <w:rsid w:val="553966F0"/>
    <w:rsid w:val="558B484E"/>
    <w:rsid w:val="56260A80"/>
    <w:rsid w:val="56A1376C"/>
    <w:rsid w:val="57410E96"/>
    <w:rsid w:val="574E4AC1"/>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C541AD"/>
    <w:rsid w:val="5CD15425"/>
    <w:rsid w:val="5CF61F84"/>
    <w:rsid w:val="5D232F7B"/>
    <w:rsid w:val="5D782DE9"/>
    <w:rsid w:val="5E821049"/>
    <w:rsid w:val="5EA74C0A"/>
    <w:rsid w:val="5ED57849"/>
    <w:rsid w:val="5EDA4318"/>
    <w:rsid w:val="5F4C2C41"/>
    <w:rsid w:val="5F86032A"/>
    <w:rsid w:val="60300A4E"/>
    <w:rsid w:val="60C72AFC"/>
    <w:rsid w:val="61216C02"/>
    <w:rsid w:val="613A25DE"/>
    <w:rsid w:val="61A71194"/>
    <w:rsid w:val="626968F6"/>
    <w:rsid w:val="62D80769"/>
    <w:rsid w:val="63231258"/>
    <w:rsid w:val="637458EF"/>
    <w:rsid w:val="63AA6CAE"/>
    <w:rsid w:val="63B5345C"/>
    <w:rsid w:val="64A22FCC"/>
    <w:rsid w:val="64CA1A63"/>
    <w:rsid w:val="65060D17"/>
    <w:rsid w:val="653C17E0"/>
    <w:rsid w:val="65997965"/>
    <w:rsid w:val="65F61CC4"/>
    <w:rsid w:val="668D350C"/>
    <w:rsid w:val="66B849C6"/>
    <w:rsid w:val="67290225"/>
    <w:rsid w:val="677479AD"/>
    <w:rsid w:val="67C67286"/>
    <w:rsid w:val="67EF6D88"/>
    <w:rsid w:val="688E3312"/>
    <w:rsid w:val="68B32C2D"/>
    <w:rsid w:val="693850DB"/>
    <w:rsid w:val="6A605FA3"/>
    <w:rsid w:val="6A606A56"/>
    <w:rsid w:val="6ACB1205"/>
    <w:rsid w:val="6B584DD1"/>
    <w:rsid w:val="6B9B7BB3"/>
    <w:rsid w:val="6BA26E94"/>
    <w:rsid w:val="6BD21800"/>
    <w:rsid w:val="6C021F3D"/>
    <w:rsid w:val="6C1C255C"/>
    <w:rsid w:val="6C701E9D"/>
    <w:rsid w:val="6C8967C4"/>
    <w:rsid w:val="6C98399D"/>
    <w:rsid w:val="6D8C100B"/>
    <w:rsid w:val="6DCD0D42"/>
    <w:rsid w:val="6DF26EDF"/>
    <w:rsid w:val="6E112D3F"/>
    <w:rsid w:val="6E2008A2"/>
    <w:rsid w:val="6E6C1B18"/>
    <w:rsid w:val="6E7F093C"/>
    <w:rsid w:val="6EA8357E"/>
    <w:rsid w:val="6ED90693"/>
    <w:rsid w:val="6F223075"/>
    <w:rsid w:val="6F5C6334"/>
    <w:rsid w:val="6FA73BE9"/>
    <w:rsid w:val="6FE5550A"/>
    <w:rsid w:val="701D4E1C"/>
    <w:rsid w:val="70303D09"/>
    <w:rsid w:val="70B67957"/>
    <w:rsid w:val="70CB3C30"/>
    <w:rsid w:val="71A3429C"/>
    <w:rsid w:val="721D7AFE"/>
    <w:rsid w:val="726F4A53"/>
    <w:rsid w:val="72954F97"/>
    <w:rsid w:val="732D44A3"/>
    <w:rsid w:val="7341061E"/>
    <w:rsid w:val="738C79DB"/>
    <w:rsid w:val="742504DF"/>
    <w:rsid w:val="74720DB2"/>
    <w:rsid w:val="75992A97"/>
    <w:rsid w:val="77047DB2"/>
    <w:rsid w:val="776F7B5C"/>
    <w:rsid w:val="778301E3"/>
    <w:rsid w:val="78181DB5"/>
    <w:rsid w:val="78717689"/>
    <w:rsid w:val="78781D70"/>
    <w:rsid w:val="78B371AA"/>
    <w:rsid w:val="790E5B5E"/>
    <w:rsid w:val="79CD1DF3"/>
    <w:rsid w:val="7A09133F"/>
    <w:rsid w:val="7A1D69B3"/>
    <w:rsid w:val="7A386829"/>
    <w:rsid w:val="7A394895"/>
    <w:rsid w:val="7A5447B6"/>
    <w:rsid w:val="7AB07A6E"/>
    <w:rsid w:val="7AE5079A"/>
    <w:rsid w:val="7B445E4C"/>
    <w:rsid w:val="7B5F79BA"/>
    <w:rsid w:val="7B8E2C8D"/>
    <w:rsid w:val="7BCD48FF"/>
    <w:rsid w:val="7C211669"/>
    <w:rsid w:val="7D692B00"/>
    <w:rsid w:val="7DB06ABD"/>
    <w:rsid w:val="7DD70235"/>
    <w:rsid w:val="7E3D45D2"/>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emf"/><Relationship Id="rId93" Type="http://schemas.openxmlformats.org/officeDocument/2006/relationships/oleObject" Target="embeddings/oleObject2.bin"/><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emf"/><Relationship Id="rId9" Type="http://schemas.openxmlformats.org/officeDocument/2006/relationships/header" Target="header6.xml"/><Relationship Id="rId89" Type="http://schemas.openxmlformats.org/officeDocument/2006/relationships/oleObject" Target="embeddings/oleObject1.bin"/><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5" Type="http://schemas.openxmlformats.org/officeDocument/2006/relationships/fontTable" Target="fontTable.xml"/><Relationship Id="rId104" Type="http://schemas.openxmlformats.org/officeDocument/2006/relationships/customXml" Target="../customXml/item2.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13</TotalTime>
  <ScaleCrop>false</ScaleCrop>
  <LinksUpToDate>false</LinksUpToDate>
  <CharactersWithSpaces>33483</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2018-11-01T00:23:00Z</cp:lastPrinted>
  <dcterms:modified xsi:type="dcterms:W3CDTF">2018-12-02T14:23:36Z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1046-10.2.0.7549</vt:lpwstr>
  </property>
</Properties>
</file>